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D0F04" w14:textId="77777777" w:rsidR="00AB7DB3" w:rsidRPr="00AB7DB3" w:rsidRDefault="00AB7DB3" w:rsidP="00AB7DB3">
      <w:pPr>
        <w:spacing w:line="240" w:lineRule="auto"/>
        <w:ind w:firstLine="360"/>
        <w:rPr>
          <w:rFonts w:ascii="Calibri" w:hAnsi="Calibri"/>
        </w:rPr>
      </w:pPr>
      <w:r w:rsidRPr="00AB7DB3">
        <w:rPr>
          <w:rFonts w:ascii="Calibri" w:hAnsi="Calibri"/>
        </w:rPr>
        <w:t>Fecha_________________</w:t>
      </w:r>
    </w:p>
    <w:p w14:paraId="443608FC" w14:textId="77777777" w:rsidR="00AB7DB3" w:rsidRPr="00B80221" w:rsidRDefault="00AB7DB3" w:rsidP="00B80221">
      <w:pPr>
        <w:spacing w:line="240" w:lineRule="auto"/>
        <w:ind w:firstLine="360"/>
        <w:rPr>
          <w:rFonts w:ascii="Calibri" w:hAnsi="Calibri"/>
          <w:sz w:val="4"/>
        </w:rPr>
      </w:pPr>
    </w:p>
    <w:p w14:paraId="6803810A" w14:textId="77777777" w:rsidR="00AB7DB3" w:rsidRPr="00AB7DB3" w:rsidRDefault="00AB7DB3" w:rsidP="00B80221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Calibri" w:hAnsi="Calibri"/>
          <w:b/>
        </w:rPr>
      </w:pPr>
      <w:r w:rsidRPr="00AB7DB3">
        <w:rPr>
          <w:rFonts w:ascii="Calibri" w:hAnsi="Calibri"/>
          <w:b/>
        </w:rPr>
        <w:t>Declaración</w:t>
      </w:r>
    </w:p>
    <w:p w14:paraId="697A4023" w14:textId="77777777" w:rsidR="00B80221" w:rsidRPr="00B80221" w:rsidRDefault="00B80221" w:rsidP="00B80221">
      <w:pPr>
        <w:spacing w:line="240" w:lineRule="auto"/>
        <w:ind w:left="360"/>
        <w:jc w:val="both"/>
        <w:rPr>
          <w:rFonts w:ascii="Calibri" w:hAnsi="Calibri"/>
          <w:b/>
          <w:sz w:val="6"/>
        </w:rPr>
      </w:pPr>
    </w:p>
    <w:p w14:paraId="11FB60F3" w14:textId="77777777"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  <w:b/>
        </w:rPr>
        <w:t>Yo _____________________________________________________</w:t>
      </w:r>
      <w:r w:rsidRPr="00AB7DB3">
        <w:rPr>
          <w:rFonts w:ascii="Calibri" w:hAnsi="Calibri"/>
        </w:rPr>
        <w:t>, mayor de edad, identificado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 xml:space="preserve">(a) con la (C.C.) (C.E.) (PASAPORTE) </w:t>
      </w:r>
      <w:proofErr w:type="spellStart"/>
      <w:r w:rsidRPr="00AB7DB3">
        <w:rPr>
          <w:rFonts w:ascii="Calibri" w:hAnsi="Calibri"/>
          <w:b/>
        </w:rPr>
        <w:t>N°</w:t>
      </w:r>
      <w:proofErr w:type="spellEnd"/>
      <w:r w:rsidRPr="00AB7DB3">
        <w:rPr>
          <w:rFonts w:ascii="Calibri" w:hAnsi="Calibri"/>
          <w:b/>
        </w:rPr>
        <w:t xml:space="preserve"> _______________________ </w:t>
      </w:r>
      <w:r w:rsidRPr="00AB7DB3">
        <w:rPr>
          <w:rFonts w:ascii="Calibri" w:hAnsi="Calibri"/>
        </w:rPr>
        <w:t>de ______________________,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declaro bajo la gravedad del juramento no encontrarme incurso en ninguna de las causales de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inhabilidad, incompatibilidad o conflicto de interés que se encuentran establecidas en el Articulo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182 y Numero 1 Articulo 183 de la Constitución Política, el artículo 11 del Código de Procedimiento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Administrativo y de lo Contencioso Administrativo (Ley 1437 de 2011), el artículo 40 de la Ley 734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de 2002 y el Articulo 40 de la Ley 1952 de 2019, declaro tener conocimiento de las situaciones que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pueden constituir un conflicto de intereses, así como la importancia de identificarlos y declararlos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preventivamente en cumplimiento de la política de integridad pública.</w:t>
      </w:r>
    </w:p>
    <w:p w14:paraId="73C302C5" w14:textId="77777777"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>Así mismo, declaro conocer que en el evento en que puedan sobrevenir inhabilidades e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incompatibilidades al futuro vínculo contractual, la responsabilidad sobre su conocimiento o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desconocimiento es mía exclusivamente y no de la Universidad Colegio Mayor de Cundinamarca. En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consecuencia, me comprometo a comunicar y advertir todo impedimento, inhabilidad,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incompatibilidad o conflicto de interés que se genere en curso de la actividad contractual.</w:t>
      </w:r>
    </w:p>
    <w:p w14:paraId="1B4E3E1F" w14:textId="77777777" w:rsidR="00AB7DB3" w:rsidRPr="00B80221" w:rsidRDefault="00AB7DB3" w:rsidP="00B80221">
      <w:pPr>
        <w:spacing w:line="240" w:lineRule="auto"/>
        <w:jc w:val="both"/>
        <w:rPr>
          <w:rFonts w:ascii="Calibri" w:hAnsi="Calibri"/>
          <w:b/>
          <w:sz w:val="2"/>
        </w:rPr>
      </w:pPr>
    </w:p>
    <w:p w14:paraId="23B1FD29" w14:textId="77777777" w:rsidR="00AB7DB3" w:rsidRPr="00AB7DB3" w:rsidRDefault="00AB7DB3" w:rsidP="00B80221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Calibri" w:hAnsi="Calibri"/>
          <w:b/>
        </w:rPr>
      </w:pPr>
      <w:r w:rsidRPr="00AB7DB3">
        <w:rPr>
          <w:rFonts w:ascii="Calibri" w:hAnsi="Calibri"/>
          <w:b/>
        </w:rPr>
        <w:t>Por favor responda las siguientes preguntas</w:t>
      </w:r>
    </w:p>
    <w:p w14:paraId="7E49D5D2" w14:textId="77777777" w:rsidR="00AB7DB3" w:rsidRPr="00AB7DB3" w:rsidRDefault="00AB7DB3" w:rsidP="00B80221">
      <w:pPr>
        <w:pStyle w:val="Prrafodelista"/>
        <w:spacing w:line="240" w:lineRule="auto"/>
        <w:jc w:val="both"/>
        <w:rPr>
          <w:rFonts w:ascii="Calibri" w:hAnsi="Calibri"/>
          <w:b/>
        </w:rPr>
      </w:pPr>
    </w:p>
    <w:p w14:paraId="719CE7E0" w14:textId="77777777"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>¿Usted tiene un familiar que sea funcionario público en la Universidad Colegio Mayor de</w:t>
      </w:r>
    </w:p>
    <w:p w14:paraId="2B786FB1" w14:textId="77777777"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>Cundinamarca? Sí __________ No_________</w:t>
      </w:r>
    </w:p>
    <w:p w14:paraId="4661A1C2" w14:textId="77777777"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>¿Indique el nombre del funcionario familiar? ____________________________________________</w:t>
      </w:r>
    </w:p>
    <w:p w14:paraId="2A875BC1" w14:textId="77777777" w:rsidR="003661BE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>¿Cuál es el parentesco? _____________________________________________________________</w:t>
      </w:r>
    </w:p>
    <w:p w14:paraId="25D7D182" w14:textId="77777777" w:rsid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 xml:space="preserve">¿Conoce de la existencia de alguna causal que genere conflicto de intereses, inhabilidades e incompatibilidades? SI _____ NO _____ </w:t>
      </w:r>
    </w:p>
    <w:p w14:paraId="638D2C42" w14:textId="77777777"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 xml:space="preserve">(En caso afirmativo sírvase describir de manera clara cuál es la situación, que se puede considerar como conflicto de intereses, inhabilidades e incompatibilidades) </w:t>
      </w:r>
    </w:p>
    <w:p w14:paraId="39E7DD7B" w14:textId="77777777" w:rsidR="00B80221" w:rsidRPr="00B80221" w:rsidRDefault="00B80221" w:rsidP="00AB7DB3">
      <w:pPr>
        <w:spacing w:line="240" w:lineRule="auto"/>
        <w:ind w:left="360"/>
        <w:rPr>
          <w:rFonts w:ascii="Calibri" w:hAnsi="Calibri"/>
          <w:sz w:val="6"/>
        </w:rPr>
      </w:pPr>
    </w:p>
    <w:p w14:paraId="0F289B0B" w14:textId="77777777" w:rsidR="00AB7DB3" w:rsidRPr="00AB7DB3" w:rsidRDefault="00AB7DB3" w:rsidP="00AB7DB3">
      <w:pPr>
        <w:spacing w:line="240" w:lineRule="auto"/>
        <w:ind w:left="360"/>
        <w:rPr>
          <w:rFonts w:ascii="Calibri" w:hAnsi="Calibri"/>
        </w:rPr>
      </w:pPr>
      <w:r w:rsidRPr="00AB7DB3">
        <w:rPr>
          <w:rFonts w:ascii="Calibri" w:hAnsi="Calibri"/>
        </w:rPr>
        <w:t>Atentamente,</w:t>
      </w:r>
    </w:p>
    <w:p w14:paraId="23D0A2EE" w14:textId="77777777" w:rsidR="00AB7DB3" w:rsidRPr="00E52CDC" w:rsidRDefault="00AB7DB3" w:rsidP="00AB7DB3">
      <w:pPr>
        <w:spacing w:line="240" w:lineRule="auto"/>
        <w:ind w:left="360"/>
        <w:rPr>
          <w:rFonts w:ascii="Calibri" w:hAnsi="Calibri"/>
          <w:sz w:val="2"/>
        </w:rPr>
      </w:pPr>
    </w:p>
    <w:p w14:paraId="16074534" w14:textId="77777777" w:rsidR="00AB7DB3" w:rsidRPr="00AB7DB3" w:rsidRDefault="00AB7DB3" w:rsidP="00AB7DB3">
      <w:pPr>
        <w:spacing w:line="240" w:lineRule="auto"/>
        <w:ind w:left="360"/>
        <w:rPr>
          <w:rFonts w:ascii="Calibri" w:hAnsi="Calibri"/>
        </w:rPr>
      </w:pPr>
      <w:r w:rsidRPr="00AB7DB3">
        <w:rPr>
          <w:rFonts w:ascii="Calibri" w:hAnsi="Calibri"/>
        </w:rPr>
        <w:t xml:space="preserve">_______________________________________ </w:t>
      </w:r>
    </w:p>
    <w:p w14:paraId="2FF68CF8" w14:textId="77777777" w:rsidR="00AB7DB3" w:rsidRPr="00AB7DB3" w:rsidRDefault="00B80221" w:rsidP="00B80221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</w:t>
      </w:r>
      <w:r w:rsidR="00AB7DB3" w:rsidRPr="00AB7DB3">
        <w:rPr>
          <w:rFonts w:ascii="Calibri" w:hAnsi="Calibri"/>
          <w:b/>
        </w:rPr>
        <w:t>Firma</w:t>
      </w:r>
    </w:p>
    <w:p w14:paraId="208ADEF6" w14:textId="77777777" w:rsidR="00AB7DB3" w:rsidRPr="00AB7DB3" w:rsidRDefault="00AB7DB3" w:rsidP="00AB7DB3">
      <w:pPr>
        <w:spacing w:line="240" w:lineRule="auto"/>
        <w:ind w:left="360"/>
        <w:rPr>
          <w:rFonts w:ascii="Calibri" w:hAnsi="Calibri"/>
          <w:b/>
        </w:rPr>
      </w:pPr>
      <w:r w:rsidRPr="00AB7DB3">
        <w:rPr>
          <w:rFonts w:ascii="Calibri" w:hAnsi="Calibri"/>
          <w:b/>
        </w:rPr>
        <w:t xml:space="preserve"> C.C. No_________________ de _____________.</w:t>
      </w:r>
    </w:p>
    <w:sectPr w:rsidR="00AB7DB3" w:rsidRPr="00AB7DB3" w:rsidSect="00AB7DB3">
      <w:headerReference w:type="default" r:id="rId7"/>
      <w:footerReference w:type="default" r:id="rId8"/>
      <w:pgSz w:w="12240" w:h="15840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28B91" w14:textId="77777777" w:rsidR="005D7042" w:rsidRDefault="005D7042" w:rsidP="00AB7DB3">
      <w:pPr>
        <w:spacing w:after="0" w:line="240" w:lineRule="auto"/>
      </w:pPr>
      <w:r>
        <w:separator/>
      </w:r>
    </w:p>
  </w:endnote>
  <w:endnote w:type="continuationSeparator" w:id="0">
    <w:p w14:paraId="3694BA9F" w14:textId="77777777" w:rsidR="005D7042" w:rsidRDefault="005D7042" w:rsidP="00AB7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918" w:type="dxa"/>
      <w:jc w:val="center"/>
      <w:tblLook w:val="04A0" w:firstRow="1" w:lastRow="0" w:firstColumn="1" w:lastColumn="0" w:noHBand="0" w:noVBand="1"/>
    </w:tblPr>
    <w:tblGrid>
      <w:gridCol w:w="3124"/>
      <w:gridCol w:w="3260"/>
      <w:gridCol w:w="3534"/>
    </w:tblGrid>
    <w:tr w:rsidR="00337F1B" w:rsidRPr="00337F1B" w14:paraId="69B37523" w14:textId="77777777" w:rsidTr="00337F1B">
      <w:trPr>
        <w:jc w:val="center"/>
      </w:trPr>
      <w:tc>
        <w:tcPr>
          <w:tcW w:w="3124" w:type="dxa"/>
          <w:vAlign w:val="center"/>
        </w:tcPr>
        <w:p w14:paraId="7811DCE8" w14:textId="77777777" w:rsidR="00AB7DB3" w:rsidRPr="00337F1B" w:rsidRDefault="00AB7DB3" w:rsidP="00337F1B">
          <w:pPr>
            <w:pStyle w:val="Piedepgina"/>
            <w:jc w:val="center"/>
            <w:rPr>
              <w:rFonts w:cstheme="minorHAnsi"/>
              <w:b/>
              <w:sz w:val="20"/>
              <w:szCs w:val="16"/>
            </w:rPr>
          </w:pPr>
          <w:r w:rsidRPr="00337F1B">
            <w:rPr>
              <w:rFonts w:cstheme="minorHAnsi"/>
              <w:b/>
              <w:sz w:val="20"/>
              <w:szCs w:val="16"/>
            </w:rPr>
            <w:t>Elaboró / Actualizó</w:t>
          </w:r>
        </w:p>
      </w:tc>
      <w:tc>
        <w:tcPr>
          <w:tcW w:w="3260" w:type="dxa"/>
          <w:vAlign w:val="center"/>
        </w:tcPr>
        <w:p w14:paraId="6054B6A0" w14:textId="77777777" w:rsidR="00AB7DB3" w:rsidRPr="00337F1B" w:rsidRDefault="00AB7DB3" w:rsidP="00337F1B">
          <w:pPr>
            <w:pStyle w:val="Piedepgina"/>
            <w:jc w:val="center"/>
            <w:rPr>
              <w:rFonts w:cstheme="minorHAnsi"/>
              <w:b/>
              <w:sz w:val="20"/>
              <w:szCs w:val="16"/>
            </w:rPr>
          </w:pPr>
          <w:r w:rsidRPr="00337F1B">
            <w:rPr>
              <w:rFonts w:cstheme="minorHAnsi"/>
              <w:b/>
              <w:sz w:val="20"/>
              <w:szCs w:val="16"/>
            </w:rPr>
            <w:t>Revisó</w:t>
          </w:r>
        </w:p>
      </w:tc>
      <w:tc>
        <w:tcPr>
          <w:tcW w:w="3534" w:type="dxa"/>
          <w:vAlign w:val="center"/>
        </w:tcPr>
        <w:p w14:paraId="2CEF0C31" w14:textId="77777777" w:rsidR="00AB7DB3" w:rsidRPr="00337F1B" w:rsidRDefault="00AB7DB3" w:rsidP="00337F1B">
          <w:pPr>
            <w:pStyle w:val="Piedepgina"/>
            <w:jc w:val="center"/>
            <w:rPr>
              <w:rFonts w:cstheme="minorHAnsi"/>
              <w:b/>
              <w:sz w:val="20"/>
              <w:szCs w:val="16"/>
            </w:rPr>
          </w:pPr>
          <w:r w:rsidRPr="00337F1B">
            <w:rPr>
              <w:rFonts w:cstheme="minorHAnsi"/>
              <w:b/>
              <w:sz w:val="20"/>
              <w:szCs w:val="16"/>
            </w:rPr>
            <w:t>Aprobó</w:t>
          </w:r>
        </w:p>
      </w:tc>
    </w:tr>
    <w:tr w:rsidR="00337F1B" w:rsidRPr="00337F1B" w14:paraId="18F4D3EE" w14:textId="77777777" w:rsidTr="00337F1B">
      <w:trPr>
        <w:jc w:val="center"/>
      </w:trPr>
      <w:tc>
        <w:tcPr>
          <w:tcW w:w="3124" w:type="dxa"/>
          <w:vAlign w:val="center"/>
        </w:tcPr>
        <w:p w14:paraId="24A1A88B" w14:textId="77777777" w:rsidR="00AB7DB3" w:rsidRPr="00337F1B" w:rsidRDefault="00337F1B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cstheme="minorHAnsi"/>
              <w:sz w:val="20"/>
              <w:szCs w:val="16"/>
            </w:rPr>
            <w:t>Supernumerario Subdirección Talento Humano</w:t>
          </w:r>
        </w:p>
      </w:tc>
      <w:tc>
        <w:tcPr>
          <w:tcW w:w="3260" w:type="dxa"/>
          <w:vAlign w:val="center"/>
        </w:tcPr>
        <w:p w14:paraId="68CB9464" w14:textId="77777777" w:rsidR="00AB7DB3" w:rsidRPr="00337F1B" w:rsidRDefault="00337F1B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cstheme="minorHAnsi"/>
              <w:sz w:val="20"/>
              <w:szCs w:val="16"/>
            </w:rPr>
            <w:t>Supernumerario Subdirección Talento Humano</w:t>
          </w:r>
        </w:p>
      </w:tc>
      <w:tc>
        <w:tcPr>
          <w:tcW w:w="3534" w:type="dxa"/>
          <w:vAlign w:val="center"/>
        </w:tcPr>
        <w:p w14:paraId="6508AD7F" w14:textId="77777777" w:rsidR="00AB7DB3" w:rsidRPr="00337F1B" w:rsidRDefault="00337F1B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cstheme="minorHAnsi"/>
              <w:sz w:val="20"/>
              <w:szCs w:val="16"/>
            </w:rPr>
            <w:t>Subdirector de Talento Humano</w:t>
          </w:r>
        </w:p>
      </w:tc>
    </w:tr>
    <w:tr w:rsidR="00337F1B" w:rsidRPr="00337F1B" w14:paraId="62D3B0C0" w14:textId="77777777" w:rsidTr="00337F1B">
      <w:trPr>
        <w:trHeight w:val="165"/>
        <w:jc w:val="center"/>
      </w:trPr>
      <w:tc>
        <w:tcPr>
          <w:tcW w:w="3124" w:type="dxa"/>
          <w:vAlign w:val="center"/>
        </w:tcPr>
        <w:p w14:paraId="03730F6E" w14:textId="77777777" w:rsidR="00AB7DB3" w:rsidRPr="00337F1B" w:rsidRDefault="00A22967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ascii="Calibri" w:hAnsi="Calibri" w:cs="Calibri"/>
              <w:sz w:val="20"/>
            </w:rPr>
            <w:t>Mayo de 2024</w:t>
          </w:r>
        </w:p>
      </w:tc>
      <w:tc>
        <w:tcPr>
          <w:tcW w:w="3260" w:type="dxa"/>
          <w:vAlign w:val="center"/>
        </w:tcPr>
        <w:p w14:paraId="7023AAC0" w14:textId="77777777" w:rsidR="00AB7DB3" w:rsidRPr="00337F1B" w:rsidRDefault="00A22967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ascii="Calibri" w:hAnsi="Calibri" w:cs="Calibri"/>
              <w:sz w:val="20"/>
            </w:rPr>
            <w:t>Mayo de 2024</w:t>
          </w:r>
        </w:p>
      </w:tc>
      <w:tc>
        <w:tcPr>
          <w:tcW w:w="3534" w:type="dxa"/>
          <w:vAlign w:val="center"/>
        </w:tcPr>
        <w:p w14:paraId="235A8602" w14:textId="77777777" w:rsidR="00AB7DB3" w:rsidRPr="00337F1B" w:rsidRDefault="00A22967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ascii="Calibri" w:hAnsi="Calibri" w:cs="Calibri"/>
              <w:sz w:val="20"/>
            </w:rPr>
            <w:t>Mayo de 2024</w:t>
          </w:r>
        </w:p>
      </w:tc>
    </w:tr>
  </w:tbl>
  <w:p w14:paraId="6E308E2A" w14:textId="77777777" w:rsidR="00AB7DB3" w:rsidRPr="00AB7DB3" w:rsidRDefault="00AB7DB3" w:rsidP="00AB7DB3">
    <w:pPr>
      <w:pStyle w:val="Piedepgina"/>
      <w:jc w:val="center"/>
      <w:rPr>
        <w:rFonts w:asciiTheme="majorHAnsi" w:hAnsiTheme="majorHAnsi" w:cstheme="majorHAnsi"/>
        <w:b/>
      </w:rPr>
    </w:pPr>
    <w:r w:rsidRPr="006110C5">
      <w:rPr>
        <w:rFonts w:asciiTheme="majorHAnsi" w:hAnsiTheme="majorHAnsi" w:cstheme="majorHAnsi"/>
        <w:b/>
      </w:rPr>
      <w:t xml:space="preserve">ÉTICA – SERVICIO – SABER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FA911" w14:textId="77777777" w:rsidR="005D7042" w:rsidRDefault="005D7042" w:rsidP="00AB7DB3">
      <w:pPr>
        <w:spacing w:after="0" w:line="240" w:lineRule="auto"/>
      </w:pPr>
      <w:r>
        <w:separator/>
      </w:r>
    </w:p>
  </w:footnote>
  <w:footnote w:type="continuationSeparator" w:id="0">
    <w:p w14:paraId="7A05317A" w14:textId="77777777" w:rsidR="005D7042" w:rsidRDefault="005D7042" w:rsidP="00AB7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1"/>
      <w:tblW w:w="9923" w:type="dxa"/>
      <w:jc w:val="center"/>
      <w:tblLayout w:type="fixed"/>
      <w:tblLook w:val="04A0" w:firstRow="1" w:lastRow="0" w:firstColumn="1" w:lastColumn="0" w:noHBand="0" w:noVBand="1"/>
    </w:tblPr>
    <w:tblGrid>
      <w:gridCol w:w="2263"/>
      <w:gridCol w:w="5245"/>
      <w:gridCol w:w="2415"/>
    </w:tblGrid>
    <w:tr w:rsidR="00AB7DB3" w:rsidRPr="00AB7DB3" w14:paraId="041E8CCB" w14:textId="77777777" w:rsidTr="00A22967">
      <w:trPr>
        <w:trHeight w:val="274"/>
        <w:jc w:val="center"/>
      </w:trPr>
      <w:tc>
        <w:tcPr>
          <w:tcW w:w="2263" w:type="dxa"/>
          <w:vMerge w:val="restart"/>
          <w:vAlign w:val="center"/>
        </w:tcPr>
        <w:p w14:paraId="59757BC8" w14:textId="77777777"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Times New Roman"/>
            </w:rPr>
          </w:pPr>
          <w:r w:rsidRPr="00AB7DB3">
            <w:rPr>
              <w:rFonts w:ascii="Calibri" w:hAnsi="Calibri" w:cs="Times New Roman"/>
              <w:noProof/>
              <w:lang w:eastAsia="es-CO"/>
            </w:rPr>
            <w:drawing>
              <wp:inline distT="0" distB="0" distL="0" distR="0" wp14:anchorId="5A96EFE2" wp14:editId="6B7D87F1">
                <wp:extent cx="1028700" cy="700929"/>
                <wp:effectExtent l="0" t="0" r="0" b="444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UnicolmayorLinea2Vertica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5531" cy="719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14:paraId="0B1A9CC6" w14:textId="77777777" w:rsidR="00AB7DB3" w:rsidRPr="00B80221" w:rsidRDefault="00AB7DB3" w:rsidP="00B80221">
          <w:pPr>
            <w:jc w:val="center"/>
            <w:rPr>
              <w:rFonts w:ascii="Calibri" w:hAnsi="Calibri"/>
              <w:b/>
              <w:sz w:val="22"/>
              <w:szCs w:val="22"/>
            </w:rPr>
          </w:pPr>
          <w:r w:rsidRPr="00AB7DB3">
            <w:rPr>
              <w:rFonts w:ascii="Calibri" w:hAnsi="Calibri"/>
              <w:b/>
              <w:sz w:val="22"/>
              <w:szCs w:val="22"/>
            </w:rPr>
            <w:t>ANEXO 1 – FORMATO INHABILIDADES, INCOMPATIBILIDADES E INEXISTENCIAS DE CONFLICTOS DE INTERÉS</w:t>
          </w:r>
        </w:p>
      </w:tc>
      <w:tc>
        <w:tcPr>
          <w:tcW w:w="2415" w:type="dxa"/>
          <w:vAlign w:val="center"/>
        </w:tcPr>
        <w:p w14:paraId="16FD07BD" w14:textId="77777777" w:rsidR="00AB7DB3" w:rsidRPr="00AB7DB3" w:rsidRDefault="00AB7DB3" w:rsidP="00A22967">
          <w:pPr>
            <w:rPr>
              <w:rFonts w:ascii="Calibri" w:hAnsi="Calibri" w:cs="Calibri"/>
              <w:bCs/>
              <w:color w:val="000000" w:themeColor="text1"/>
              <w:sz w:val="20"/>
            </w:rPr>
          </w:pP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t>Código: FOGH-21</w:t>
          </w:r>
        </w:p>
      </w:tc>
    </w:tr>
    <w:tr w:rsidR="00AB7DB3" w:rsidRPr="00AB7DB3" w14:paraId="471D15DF" w14:textId="77777777" w:rsidTr="00A22967">
      <w:trPr>
        <w:trHeight w:val="273"/>
        <w:jc w:val="center"/>
      </w:trPr>
      <w:tc>
        <w:tcPr>
          <w:tcW w:w="2263" w:type="dxa"/>
          <w:vMerge/>
          <w:vAlign w:val="center"/>
        </w:tcPr>
        <w:p w14:paraId="230C04E4" w14:textId="77777777"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Times New Roman"/>
            </w:rPr>
          </w:pPr>
        </w:p>
      </w:tc>
      <w:tc>
        <w:tcPr>
          <w:tcW w:w="5245" w:type="dxa"/>
          <w:vMerge/>
          <w:vAlign w:val="center"/>
        </w:tcPr>
        <w:p w14:paraId="1F245AB3" w14:textId="77777777"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sz w:val="20"/>
            </w:rPr>
          </w:pPr>
        </w:p>
      </w:tc>
      <w:tc>
        <w:tcPr>
          <w:tcW w:w="2415" w:type="dxa"/>
          <w:vAlign w:val="center"/>
        </w:tcPr>
        <w:p w14:paraId="50B83D86" w14:textId="77777777" w:rsidR="00AB7DB3" w:rsidRPr="00AB7DB3" w:rsidRDefault="00AB7DB3" w:rsidP="00A22967">
          <w:pPr>
            <w:tabs>
              <w:tab w:val="center" w:pos="4419"/>
              <w:tab w:val="right" w:pos="8838"/>
            </w:tabs>
            <w:rPr>
              <w:rFonts w:ascii="Calibri" w:hAnsi="Calibri" w:cs="Calibri"/>
              <w:color w:val="000000" w:themeColor="text1"/>
              <w:sz w:val="20"/>
            </w:rPr>
          </w:pP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t>Versión: 02</w:t>
          </w:r>
        </w:p>
      </w:tc>
    </w:tr>
    <w:tr w:rsidR="00AB7DB3" w:rsidRPr="00AB7DB3" w14:paraId="192CA732" w14:textId="77777777" w:rsidTr="00A22967">
      <w:trPr>
        <w:trHeight w:val="293"/>
        <w:jc w:val="center"/>
      </w:trPr>
      <w:tc>
        <w:tcPr>
          <w:tcW w:w="2263" w:type="dxa"/>
          <w:vMerge/>
          <w:vAlign w:val="center"/>
        </w:tcPr>
        <w:p w14:paraId="41DCDDD5" w14:textId="77777777"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Times New Roman"/>
            </w:rPr>
          </w:pPr>
        </w:p>
      </w:tc>
      <w:tc>
        <w:tcPr>
          <w:tcW w:w="5245" w:type="dxa"/>
          <w:vMerge/>
          <w:vAlign w:val="center"/>
        </w:tcPr>
        <w:p w14:paraId="51371BB4" w14:textId="77777777"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sz w:val="20"/>
            </w:rPr>
          </w:pPr>
        </w:p>
      </w:tc>
      <w:tc>
        <w:tcPr>
          <w:tcW w:w="2415" w:type="dxa"/>
          <w:vAlign w:val="center"/>
        </w:tcPr>
        <w:p w14:paraId="4A2EB4BD" w14:textId="77777777" w:rsidR="00AB7DB3" w:rsidRPr="00AB7DB3" w:rsidRDefault="00AB7DB3" w:rsidP="00A22967">
          <w:pPr>
            <w:tabs>
              <w:tab w:val="center" w:pos="4419"/>
              <w:tab w:val="right" w:pos="8838"/>
            </w:tabs>
            <w:rPr>
              <w:rFonts w:ascii="Calibri" w:hAnsi="Calibri" w:cs="Calibri"/>
              <w:bCs/>
              <w:color w:val="000000" w:themeColor="text1"/>
              <w:sz w:val="20"/>
            </w:rPr>
          </w:pP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t>Fecha de Emisión:</w:t>
          </w:r>
        </w:p>
        <w:p w14:paraId="7CD88329" w14:textId="77777777" w:rsidR="00AB7DB3" w:rsidRPr="00AB7DB3" w:rsidRDefault="00A22967" w:rsidP="00A22967">
          <w:pPr>
            <w:tabs>
              <w:tab w:val="center" w:pos="4419"/>
              <w:tab w:val="right" w:pos="8838"/>
            </w:tabs>
            <w:rPr>
              <w:rFonts w:ascii="Calibri" w:hAnsi="Calibri" w:cs="Calibri"/>
              <w:color w:val="000000" w:themeColor="text1"/>
              <w:sz w:val="20"/>
            </w:rPr>
          </w:pPr>
          <w:r>
            <w:rPr>
              <w:rFonts w:ascii="Calibri" w:hAnsi="Calibri" w:cs="Calibri"/>
              <w:color w:val="000000" w:themeColor="text1"/>
              <w:sz w:val="20"/>
            </w:rPr>
            <w:t>Mayo de 2024</w:t>
          </w:r>
        </w:p>
      </w:tc>
    </w:tr>
    <w:tr w:rsidR="00AB7DB3" w:rsidRPr="00AB7DB3" w14:paraId="5BDD3628" w14:textId="77777777" w:rsidTr="00A22967">
      <w:trPr>
        <w:trHeight w:val="292"/>
        <w:jc w:val="center"/>
      </w:trPr>
      <w:tc>
        <w:tcPr>
          <w:tcW w:w="2263" w:type="dxa"/>
          <w:vMerge/>
          <w:vAlign w:val="center"/>
        </w:tcPr>
        <w:p w14:paraId="6116E0D6" w14:textId="77777777"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Times New Roman"/>
            </w:rPr>
          </w:pPr>
        </w:p>
      </w:tc>
      <w:tc>
        <w:tcPr>
          <w:tcW w:w="5245" w:type="dxa"/>
          <w:vMerge/>
          <w:vAlign w:val="center"/>
        </w:tcPr>
        <w:p w14:paraId="45BC4A02" w14:textId="77777777"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sz w:val="20"/>
            </w:rPr>
          </w:pPr>
        </w:p>
      </w:tc>
      <w:tc>
        <w:tcPr>
          <w:tcW w:w="2415" w:type="dxa"/>
          <w:vAlign w:val="center"/>
        </w:tcPr>
        <w:p w14:paraId="63700784" w14:textId="77777777" w:rsidR="00AB7DB3" w:rsidRPr="00AB7DB3" w:rsidRDefault="00AB7DB3" w:rsidP="00A22967">
          <w:pPr>
            <w:tabs>
              <w:tab w:val="center" w:pos="4419"/>
              <w:tab w:val="right" w:pos="8838"/>
            </w:tabs>
            <w:rPr>
              <w:rFonts w:ascii="Calibri" w:hAnsi="Calibri" w:cs="Calibri"/>
              <w:bCs/>
              <w:color w:val="000000" w:themeColor="text1"/>
              <w:sz w:val="20"/>
            </w:rPr>
          </w:pP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t xml:space="preserve">Página: </w: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begin"/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instrText>PAGE   \* MERGEFORMAT</w:instrTex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separate"/>
          </w:r>
          <w:r w:rsidRPr="00AB7DB3">
            <w:rPr>
              <w:rFonts w:ascii="Calibri" w:hAnsi="Calibri" w:cs="Calibri"/>
              <w:bCs/>
              <w:noProof/>
              <w:color w:val="000000" w:themeColor="text1"/>
              <w:sz w:val="20"/>
              <w:lang w:val="es-ES"/>
            </w:rPr>
            <w:t>1</w: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end"/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t xml:space="preserve"> de </w: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begin"/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instrText xml:space="preserve"> NUMPAGES   \* MERGEFORMAT </w:instrTex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separate"/>
          </w:r>
          <w:r>
            <w:rPr>
              <w:rFonts w:ascii="Calibri" w:hAnsi="Calibri" w:cs="Calibri"/>
              <w:bCs/>
              <w:noProof/>
              <w:color w:val="000000" w:themeColor="text1"/>
              <w:sz w:val="20"/>
            </w:rPr>
            <w:t>2</w: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end"/>
          </w:r>
        </w:p>
      </w:tc>
    </w:tr>
  </w:tbl>
  <w:p w14:paraId="50738940" w14:textId="77777777" w:rsidR="00AB7DB3" w:rsidRDefault="00AB7DB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F0CAA"/>
    <w:multiLevelType w:val="hybridMultilevel"/>
    <w:tmpl w:val="4F9C6D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A755B"/>
    <w:multiLevelType w:val="hybridMultilevel"/>
    <w:tmpl w:val="EA821B0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976884">
    <w:abstractNumId w:val="1"/>
  </w:num>
  <w:num w:numId="2" w16cid:durableId="147597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DB3"/>
    <w:rsid w:val="002736A7"/>
    <w:rsid w:val="00337F1B"/>
    <w:rsid w:val="003661BE"/>
    <w:rsid w:val="005D7042"/>
    <w:rsid w:val="00632187"/>
    <w:rsid w:val="00917546"/>
    <w:rsid w:val="00A22967"/>
    <w:rsid w:val="00A7204E"/>
    <w:rsid w:val="00AB7DB3"/>
    <w:rsid w:val="00B80221"/>
    <w:rsid w:val="00E5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5B7DA"/>
  <w15:chartTrackingRefBased/>
  <w15:docId w15:val="{CD8FE3CB-5E23-4E41-909A-DBDA0874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7D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B7DB3"/>
  </w:style>
  <w:style w:type="paragraph" w:styleId="Piedepgina">
    <w:name w:val="footer"/>
    <w:basedOn w:val="Normal"/>
    <w:link w:val="PiedepginaCar"/>
    <w:uiPriority w:val="99"/>
    <w:unhideWhenUsed/>
    <w:rsid w:val="00AB7D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7DB3"/>
  </w:style>
  <w:style w:type="table" w:customStyle="1" w:styleId="Tablaconcuadrcula1">
    <w:name w:val="Tabla con cuadrícula1"/>
    <w:basedOn w:val="Tablanormal"/>
    <w:next w:val="Tablaconcuadrcula"/>
    <w:uiPriority w:val="39"/>
    <w:rsid w:val="00AB7DB3"/>
    <w:pPr>
      <w:spacing w:after="0" w:line="240" w:lineRule="auto"/>
    </w:pPr>
    <w:rPr>
      <w:rFonts w:eastAsia="Times New Roman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AB7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B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1799</Characters>
  <Application>Microsoft Office Word</Application>
  <DocSecurity>0</DocSecurity>
  <Lines>35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Practicante Acreditacion</dc:creator>
  <cp:keywords/>
  <dc:description/>
  <cp:lastModifiedBy>Astrid viviana Moreno</cp:lastModifiedBy>
  <cp:revision>2</cp:revision>
  <dcterms:created xsi:type="dcterms:W3CDTF">2026-04-13T16:38:00Z</dcterms:created>
  <dcterms:modified xsi:type="dcterms:W3CDTF">2026-04-13T16:38:00Z</dcterms:modified>
</cp:coreProperties>
</file>