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widowControl w:val="0"/>
        <w:spacing w:after="0" w:line="240" w:lineRule="auto"/>
        <w:jc w:val="both"/>
        <w:rPr>
          <w:b w:val="1"/>
          <w:color w:val="000000"/>
        </w:rPr>
      </w:pPr>
      <w:r w:rsidDel="00000000" w:rsidR="00000000" w:rsidRPr="00000000">
        <w:rPr>
          <w:b w:val="1"/>
          <w:color w:val="000000"/>
          <w:rtl w:val="0"/>
        </w:rPr>
        <w:t xml:space="preserve">Fecha:</w:t>
      </w:r>
    </w:p>
    <w:p w:rsidR="00000000" w:rsidDel="00000000" w:rsidP="00000000" w:rsidRDefault="00000000" w:rsidRPr="00000000" w14:paraId="00000002">
      <w:pPr>
        <w:widowControl w:val="0"/>
        <w:tabs>
          <w:tab w:val="left" w:leader="none" w:pos="4833"/>
        </w:tabs>
        <w:spacing w:after="0" w:line="240" w:lineRule="auto"/>
        <w:ind w:right="117"/>
        <w:jc w:val="both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widowControl w:val="0"/>
        <w:tabs>
          <w:tab w:val="left" w:leader="none" w:pos="4833"/>
        </w:tabs>
        <w:spacing w:after="0" w:line="240" w:lineRule="auto"/>
        <w:ind w:right="117"/>
        <w:jc w:val="both"/>
        <w:rPr>
          <w:b w:val="1"/>
        </w:rPr>
      </w:pPr>
      <w:r w:rsidDel="00000000" w:rsidR="00000000" w:rsidRPr="00000000">
        <w:rPr>
          <w:color w:val="000000"/>
          <w:rtl w:val="0"/>
        </w:rPr>
        <w:t xml:space="preserve">En cumplimiento a la normatividad vigente sobre movilidad </w:t>
      </w:r>
      <w:r w:rsidDel="00000000" w:rsidR="00000000" w:rsidRPr="00000000">
        <w:rPr>
          <w:rtl w:val="0"/>
        </w:rPr>
        <w:t xml:space="preserve">saliente</w:t>
      </w:r>
      <w:r w:rsidDel="00000000" w:rsidR="00000000" w:rsidRPr="00000000">
        <w:rPr>
          <w:b w:val="1"/>
          <w:rtl w:val="0"/>
        </w:rPr>
        <w:t xml:space="preserve">, </w:t>
      </w:r>
      <w:r w:rsidDel="00000000" w:rsidR="00000000" w:rsidRPr="00000000">
        <w:rPr>
          <w:rtl w:val="0"/>
        </w:rPr>
        <w:t xml:space="preserve">yo ________________________</w:t>
      </w:r>
      <w:r w:rsidDel="00000000" w:rsidR="00000000" w:rsidRPr="00000000">
        <w:rPr>
          <w:color w:val="000000"/>
          <w:rtl w:val="0"/>
        </w:rPr>
        <w:t xml:space="preserve">________________________________________________</w:t>
        <w:tab/>
        <w:t xml:space="preserve"> en calidad de estudiante del programa____________________________________________, del semestre académico ___________, manifiesto mi interés de participar en los procesos de movilidad estudiantil </w:t>
      </w:r>
      <w:r w:rsidDel="00000000" w:rsidR="00000000" w:rsidRPr="00000000">
        <w:rPr>
          <w:rtl w:val="0"/>
        </w:rPr>
        <w:t xml:space="preserve">saliente</w:t>
      </w:r>
      <w:r w:rsidDel="00000000" w:rsidR="00000000" w:rsidRPr="00000000">
        <w:rPr>
          <w:color w:val="000000"/>
          <w:rtl w:val="0"/>
        </w:rPr>
        <w:t xml:space="preserve">, en la modalidad de ________________________________ durante el periodo comprendido entre los  siguientes días __________________________.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widowControl w:val="0"/>
        <w:tabs>
          <w:tab w:val="left" w:leader="none" w:pos="4833"/>
        </w:tabs>
        <w:spacing w:after="0" w:line="240" w:lineRule="auto"/>
        <w:ind w:right="117"/>
        <w:jc w:val="both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widowControl w:val="0"/>
        <w:tabs>
          <w:tab w:val="left" w:leader="none" w:pos="8614"/>
        </w:tabs>
        <w:spacing w:after="0" w:line="240" w:lineRule="auto"/>
        <w:ind w:right="118"/>
        <w:jc w:val="both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De igual manera, manifiesto conocer que las consecuencias de las actividades extracurriculares que realice estarán a mi cargo, por lo tanto, la Universidad no asumirá ninguna responsabilidad frente al caso. </w:t>
      </w:r>
    </w:p>
    <w:p w:rsidR="00000000" w:rsidDel="00000000" w:rsidP="00000000" w:rsidRDefault="00000000" w:rsidRPr="00000000" w14:paraId="00000006">
      <w:pPr>
        <w:widowControl w:val="0"/>
        <w:tabs>
          <w:tab w:val="left" w:leader="none" w:pos="8614"/>
        </w:tabs>
        <w:spacing w:after="0" w:line="240" w:lineRule="auto"/>
        <w:ind w:right="118"/>
        <w:jc w:val="both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widowControl w:val="0"/>
        <w:tabs>
          <w:tab w:val="left" w:leader="none" w:pos="8614"/>
        </w:tabs>
        <w:spacing w:after="0" w:line="240" w:lineRule="auto"/>
        <w:ind w:right="118"/>
        <w:jc w:val="both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Me comprometo a estar en permanente comunicación con la/el docente con funciones de internacionalización y a cursar y aprobar cada uno de los componentes temáticos inscritos en la Universidad de_____________________________________________________________; en el país _______________; en caso contrario me acogeré a las sanciones académicas y disciplinarias impuestas a que haya lugar. De esta manera asumo libre y espontáneamente las diferentes implicaciones académicas surgidas a partir de mi participación en esta actividad de modalidad saliente como, por ejemplo, no poder cursar la totalidad de los componentes temáticos del periodo inmediatamente siguiente.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both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both"/>
        <w:rPr>
          <w:i w:val="1"/>
          <w:color w:val="000000"/>
        </w:rPr>
      </w:pPr>
      <w:bookmarkStart w:colFirst="0" w:colLast="0" w:name="_heading=h.gjdgxs" w:id="0"/>
      <w:bookmarkEnd w:id="0"/>
      <w:r w:rsidDel="00000000" w:rsidR="00000000" w:rsidRPr="00000000">
        <w:rPr>
          <w:color w:val="000000"/>
          <w:rtl w:val="0"/>
        </w:rPr>
        <w:t xml:space="preserve">Por consiguiente, </w:t>
      </w:r>
      <w:r w:rsidDel="00000000" w:rsidR="00000000" w:rsidRPr="00000000">
        <w:rPr>
          <w:rtl w:val="0"/>
        </w:rPr>
        <w:t xml:space="preserve">r</w:t>
      </w:r>
      <w:r w:rsidDel="00000000" w:rsidR="00000000" w:rsidRPr="00000000">
        <w:rPr>
          <w:color w:val="000000"/>
          <w:rtl w:val="0"/>
        </w:rPr>
        <w:t xml:space="preserve">ealizaré un informe de evaluación sobre las actividades desarrolladas mencionando: logros significativos, fortalezas, debilidades, impacto y acciones de mejora, el cual será dirigido al Comité de Currículo o Comité de Investigaciones, con copia al docente con horas asignadas al proceso de internacionalización precisando fecha y hora de la socialización con los estamentos mencionados anteriormente</w:t>
      </w:r>
      <w:r w:rsidDel="00000000" w:rsidR="00000000" w:rsidRPr="00000000">
        <w:rPr>
          <w:i w:val="1"/>
          <w:color w:val="000000"/>
          <w:rtl w:val="0"/>
        </w:rPr>
        <w:t xml:space="preserve">. (Anexar evidencia de las actividades desarrolladas)</w:t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both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widowControl w:val="0"/>
        <w:tabs>
          <w:tab w:val="left" w:leader="none" w:pos="8614"/>
        </w:tabs>
        <w:spacing w:after="0" w:line="240" w:lineRule="auto"/>
        <w:ind w:right="118"/>
        <w:jc w:val="both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Así mismo, manifiesto que además del </w:t>
      </w:r>
      <w:r w:rsidDel="00000000" w:rsidR="00000000" w:rsidRPr="00000000">
        <w:rPr>
          <w:rtl w:val="0"/>
        </w:rPr>
        <w:t xml:space="preserve">apoyo económico recibido por la Universidad, cuento </w:t>
      </w:r>
      <w:r w:rsidDel="00000000" w:rsidR="00000000" w:rsidRPr="00000000">
        <w:rPr>
          <w:color w:val="000000"/>
          <w:rtl w:val="0"/>
        </w:rPr>
        <w:t xml:space="preserve">con la </w:t>
      </w:r>
      <w:r w:rsidDel="00000000" w:rsidR="00000000" w:rsidRPr="00000000">
        <w:rPr>
          <w:rtl w:val="0"/>
        </w:rPr>
        <w:t xml:space="preserve">solvencia económica suficiente para cubrir los gastos adicionales de mi estadía en el exterior.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widowControl w:val="0"/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widowControl w:val="0"/>
        <w:spacing w:after="0" w:line="240" w:lineRule="auto"/>
        <w:rPr/>
      </w:pPr>
      <w:r w:rsidDel="00000000" w:rsidR="00000000" w:rsidRPr="00000000">
        <w:rPr>
          <w:rtl w:val="0"/>
        </w:rPr>
        <w:t xml:space="preserve">Atentamente,</w:t>
      </w:r>
    </w:p>
    <w:p w:rsidR="00000000" w:rsidDel="00000000" w:rsidP="00000000" w:rsidRDefault="00000000" w:rsidRPr="00000000" w14:paraId="0000000E">
      <w:pPr>
        <w:widowControl w:val="0"/>
        <w:tabs>
          <w:tab w:val="left" w:leader="none" w:pos="1065"/>
        </w:tabs>
        <w:spacing w:after="0" w:line="240" w:lineRule="auto"/>
        <w:rPr/>
      </w:pPr>
      <w:r w:rsidDel="00000000" w:rsidR="00000000" w:rsidRPr="00000000">
        <w:rPr>
          <w:rtl w:val="0"/>
        </w:rPr>
        <w:tab/>
      </w:r>
    </w:p>
    <w:p w:rsidR="00000000" w:rsidDel="00000000" w:rsidP="00000000" w:rsidRDefault="00000000" w:rsidRPr="00000000" w14:paraId="0000000F">
      <w:pPr>
        <w:widowControl w:val="0"/>
        <w:tabs>
          <w:tab w:val="left" w:leader="none" w:pos="7890"/>
        </w:tabs>
        <w:spacing w:after="0" w:line="240" w:lineRule="auto"/>
        <w:rPr/>
      </w:pPr>
      <w:bookmarkStart w:colFirst="0" w:colLast="0" w:name="_heading=h.30j0zll" w:id="1"/>
      <w:bookmarkEnd w:id="1"/>
      <w:r w:rsidDel="00000000" w:rsidR="00000000" w:rsidRPr="00000000">
        <w:rPr>
          <w:rtl w:val="0"/>
        </w:rPr>
        <w:tab/>
      </w:r>
    </w:p>
    <w:p w:rsidR="00000000" w:rsidDel="00000000" w:rsidP="00000000" w:rsidRDefault="00000000" w:rsidRPr="00000000" w14:paraId="00000010">
      <w:pPr>
        <w:widowControl w:val="0"/>
        <w:spacing w:after="0" w:line="240" w:lineRule="auto"/>
        <w:rPr>
          <w:i w:val="1"/>
          <w:sz w:val="20"/>
          <w:szCs w:val="20"/>
        </w:rPr>
      </w:pPr>
      <w:r w:rsidDel="00000000" w:rsidR="00000000" w:rsidRPr="00000000">
        <w:rPr>
          <w:i w:val="1"/>
          <w:sz w:val="20"/>
          <w:szCs w:val="20"/>
          <w:rtl w:val="0"/>
        </w:rPr>
        <w:t xml:space="preserve">Nombre y Apellido del estudiante     </w:t>
        <w:tab/>
        <w:tab/>
        <w:tab/>
        <w:t xml:space="preserve">                   </w:t>
      </w:r>
    </w:p>
    <w:p w:rsidR="00000000" w:rsidDel="00000000" w:rsidP="00000000" w:rsidRDefault="00000000" w:rsidRPr="00000000" w14:paraId="00000011">
      <w:pPr>
        <w:widowControl w:val="0"/>
        <w:spacing w:after="0" w:line="240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Cedula de Ciudadanía: </w:t>
        <w:tab/>
        <w:tab/>
        <w:tab/>
        <w:tab/>
      </w:r>
    </w:p>
    <w:p w:rsidR="00000000" w:rsidDel="00000000" w:rsidP="00000000" w:rsidRDefault="00000000" w:rsidRPr="00000000" w14:paraId="00000012">
      <w:pPr>
        <w:widowControl w:val="0"/>
        <w:spacing w:after="0" w:line="240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Correo electrónico: </w:t>
        <w:tab/>
        <w:tab/>
        <w:tab/>
        <w:tab/>
        <w:tab/>
      </w:r>
    </w:p>
    <w:p w:rsidR="00000000" w:rsidDel="00000000" w:rsidP="00000000" w:rsidRDefault="00000000" w:rsidRPr="00000000" w14:paraId="00000013">
      <w:pPr>
        <w:widowControl w:val="0"/>
        <w:spacing w:after="0" w:line="240" w:lineRule="auto"/>
        <w:rPr/>
      </w:pPr>
      <w:r w:rsidDel="00000000" w:rsidR="00000000" w:rsidRPr="00000000">
        <w:rPr>
          <w:sz w:val="20"/>
          <w:szCs w:val="20"/>
          <w:rtl w:val="0"/>
        </w:rPr>
        <w:t xml:space="preserve">Teléfono: </w:t>
        <w:tab/>
      </w:r>
      <w:r w:rsidDel="00000000" w:rsidR="00000000" w:rsidRPr="00000000">
        <w:rPr>
          <w:rtl w:val="0"/>
        </w:rPr>
        <w:tab/>
        <w:tab/>
        <w:tab/>
        <w:tab/>
        <w:tab/>
      </w:r>
    </w:p>
    <w:sectPr>
      <w:headerReference r:id="rId7" w:type="default"/>
      <w:headerReference r:id="rId8" w:type="first"/>
      <w:headerReference r:id="rId9" w:type="even"/>
      <w:footerReference r:id="rId10" w:type="default"/>
      <w:footerReference r:id="rId11" w:type="first"/>
      <w:footerReference r:id="rId12" w:type="even"/>
      <w:pgSz w:h="15840" w:w="12240" w:orient="portrait"/>
      <w:pgMar w:bottom="280" w:top="1360" w:left="1700" w:right="1400" w:header="720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Arial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5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76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tbl>
    <w:tblPr>
      <w:tblStyle w:val="Table2"/>
      <w:tblW w:w="9918.0" w:type="dxa"/>
      <w:jc w:val="center"/>
      <w:tblBorders>
        <w:top w:color="000000" w:space="0" w:sz="4" w:val="single"/>
        <w:left w:color="000000" w:space="0" w:sz="4" w:val="single"/>
        <w:bottom w:color="000000" w:space="0" w:sz="4" w:val="single"/>
        <w:right w:color="000000" w:space="0" w:sz="4" w:val="single"/>
        <w:insideH w:color="000000" w:space="0" w:sz="4" w:val="single"/>
        <w:insideV w:color="000000" w:space="0" w:sz="4" w:val="single"/>
      </w:tblBorders>
      <w:tblLayout w:type="fixed"/>
      <w:tblLook w:val="0400"/>
    </w:tblPr>
    <w:tblGrid>
      <w:gridCol w:w="3124"/>
      <w:gridCol w:w="3260"/>
      <w:gridCol w:w="3534"/>
      <w:tblGridChange w:id="0">
        <w:tblGrid>
          <w:gridCol w:w="3124"/>
          <w:gridCol w:w="3260"/>
          <w:gridCol w:w="3534"/>
        </w:tblGrid>
      </w:tblGridChange>
    </w:tblGrid>
    <w:tr>
      <w:trPr>
        <w:cantSplit w:val="0"/>
        <w:tblHeader w:val="0"/>
      </w:trPr>
      <w:tc>
        <w:tcPr/>
        <w:p w:rsidR="00000000" w:rsidDel="00000000" w:rsidP="00000000" w:rsidRDefault="00000000" w:rsidRPr="00000000" w14:paraId="00000026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419"/>
              <w:tab w:val="right" w:leader="none" w:pos="8838"/>
            </w:tabs>
            <w:spacing w:after="0" w:before="0" w:line="240" w:lineRule="auto"/>
            <w:ind w:left="0" w:right="0" w:firstLine="0"/>
            <w:jc w:val="center"/>
            <w:rPr>
              <w:rFonts w:ascii="Calibri" w:cs="Calibri" w:eastAsia="Calibri" w:hAnsi="Calibri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Calibri" w:cs="Calibri" w:eastAsia="Calibri" w:hAnsi="Calibri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  <w:rtl w:val="0"/>
            </w:rPr>
            <w:t xml:space="preserve">Elaboró / Actualizó</w:t>
          </w:r>
        </w:p>
      </w:tc>
      <w:tc>
        <w:tcPr/>
        <w:p w:rsidR="00000000" w:rsidDel="00000000" w:rsidP="00000000" w:rsidRDefault="00000000" w:rsidRPr="00000000" w14:paraId="00000027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419"/>
              <w:tab w:val="right" w:leader="none" w:pos="8838"/>
            </w:tabs>
            <w:spacing w:after="0" w:before="0" w:line="240" w:lineRule="auto"/>
            <w:ind w:left="0" w:right="0" w:firstLine="0"/>
            <w:jc w:val="center"/>
            <w:rPr>
              <w:rFonts w:ascii="Calibri" w:cs="Calibri" w:eastAsia="Calibri" w:hAnsi="Calibri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Calibri" w:cs="Calibri" w:eastAsia="Calibri" w:hAnsi="Calibri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  <w:rtl w:val="0"/>
            </w:rPr>
            <w:t xml:space="preserve">Revisó</w:t>
          </w:r>
        </w:p>
      </w:tc>
      <w:tc>
        <w:tcPr/>
        <w:p w:rsidR="00000000" w:rsidDel="00000000" w:rsidP="00000000" w:rsidRDefault="00000000" w:rsidRPr="00000000" w14:paraId="00000028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419"/>
              <w:tab w:val="right" w:leader="none" w:pos="8838"/>
            </w:tabs>
            <w:spacing w:after="0" w:before="0" w:line="240" w:lineRule="auto"/>
            <w:ind w:left="0" w:right="0" w:firstLine="0"/>
            <w:jc w:val="center"/>
            <w:rPr>
              <w:rFonts w:ascii="Calibri" w:cs="Calibri" w:eastAsia="Calibri" w:hAnsi="Calibri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Calibri" w:cs="Calibri" w:eastAsia="Calibri" w:hAnsi="Calibri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  <w:rtl w:val="0"/>
            </w:rPr>
            <w:t xml:space="preserve">Aprobó</w:t>
          </w:r>
        </w:p>
      </w:tc>
    </w:tr>
    <w:tr>
      <w:trPr>
        <w:cantSplit w:val="0"/>
        <w:tblHeader w:val="0"/>
      </w:trPr>
      <w:tc>
        <w:tcPr/>
        <w:p w:rsidR="00000000" w:rsidDel="00000000" w:rsidP="00000000" w:rsidRDefault="00000000" w:rsidRPr="00000000" w14:paraId="00000029">
          <w:pPr>
            <w:tabs>
              <w:tab w:val="center" w:leader="none" w:pos="4419"/>
              <w:tab w:val="right" w:leader="none" w:pos="8838"/>
            </w:tabs>
            <w:jc w:val="center"/>
            <w:rPr>
              <w:sz w:val="20"/>
              <w:szCs w:val="20"/>
            </w:rPr>
          </w:pPr>
          <w:r w:rsidDel="00000000" w:rsidR="00000000" w:rsidRPr="00000000">
            <w:rPr>
              <w:sz w:val="20"/>
              <w:szCs w:val="20"/>
              <w:rtl w:val="0"/>
            </w:rPr>
            <w:t xml:space="preserve">Supernumerario Oficina Aseguramiento de la Calidad</w:t>
          </w:r>
          <w:r w:rsidDel="00000000" w:rsidR="00000000" w:rsidRPr="00000000">
            <w:rPr>
              <w:rtl w:val="0"/>
            </w:rPr>
          </w:r>
        </w:p>
      </w:tc>
      <w:tc>
        <w:tcPr/>
        <w:p w:rsidR="00000000" w:rsidDel="00000000" w:rsidP="00000000" w:rsidRDefault="00000000" w:rsidRPr="00000000" w14:paraId="0000002A">
          <w:pPr>
            <w:tabs>
              <w:tab w:val="center" w:leader="none" w:pos="4419"/>
              <w:tab w:val="right" w:leader="none" w:pos="8838"/>
            </w:tabs>
            <w:jc w:val="center"/>
            <w:rPr>
              <w:sz w:val="20"/>
              <w:szCs w:val="20"/>
            </w:rPr>
          </w:pPr>
          <w:r w:rsidDel="00000000" w:rsidR="00000000" w:rsidRPr="00000000">
            <w:rPr>
              <w:sz w:val="20"/>
              <w:szCs w:val="20"/>
              <w:rtl w:val="0"/>
            </w:rPr>
            <w:t xml:space="preserve">Jefe Oficina Relaciones Interinstitucionales</w:t>
          </w:r>
          <w:r w:rsidDel="00000000" w:rsidR="00000000" w:rsidRPr="00000000">
            <w:rPr>
              <w:rtl w:val="0"/>
            </w:rPr>
          </w:r>
        </w:p>
      </w:tc>
      <w:tc>
        <w:tcPr/>
        <w:p w:rsidR="00000000" w:rsidDel="00000000" w:rsidP="00000000" w:rsidRDefault="00000000" w:rsidRPr="00000000" w14:paraId="0000002B">
          <w:pPr>
            <w:tabs>
              <w:tab w:val="center" w:leader="none" w:pos="4419"/>
              <w:tab w:val="right" w:leader="none" w:pos="8838"/>
            </w:tabs>
            <w:jc w:val="center"/>
            <w:rPr>
              <w:sz w:val="20"/>
              <w:szCs w:val="20"/>
            </w:rPr>
          </w:pPr>
          <w:r w:rsidDel="00000000" w:rsidR="00000000" w:rsidRPr="00000000">
            <w:rPr>
              <w:sz w:val="20"/>
              <w:szCs w:val="20"/>
              <w:rtl w:val="0"/>
            </w:rPr>
            <w:t xml:space="preserve">Jefe Oficina Relaciones Interinstitucionales</w:t>
          </w:r>
        </w:p>
      </w:tc>
    </w:tr>
    <w:tr>
      <w:trPr>
        <w:cantSplit w:val="0"/>
        <w:trHeight w:val="165" w:hRule="atLeast"/>
        <w:tblHeader w:val="0"/>
      </w:trPr>
      <w:tc>
        <w:tcPr/>
        <w:p w:rsidR="00000000" w:rsidDel="00000000" w:rsidP="00000000" w:rsidRDefault="00000000" w:rsidRPr="00000000" w14:paraId="0000002C">
          <w:pPr>
            <w:tabs>
              <w:tab w:val="center" w:leader="none" w:pos="4419"/>
              <w:tab w:val="right" w:leader="none" w:pos="8838"/>
            </w:tabs>
            <w:jc w:val="center"/>
            <w:rPr>
              <w:sz w:val="20"/>
              <w:szCs w:val="20"/>
            </w:rPr>
          </w:pPr>
          <w:r w:rsidDel="00000000" w:rsidR="00000000" w:rsidRPr="00000000">
            <w:rPr>
              <w:sz w:val="20"/>
              <w:szCs w:val="20"/>
              <w:rtl w:val="0"/>
            </w:rPr>
            <w:t xml:space="preserve">Noviembre de 2023</w:t>
          </w:r>
        </w:p>
      </w:tc>
      <w:tc>
        <w:tcPr/>
        <w:p w:rsidR="00000000" w:rsidDel="00000000" w:rsidP="00000000" w:rsidRDefault="00000000" w:rsidRPr="00000000" w14:paraId="0000002D">
          <w:pPr>
            <w:tabs>
              <w:tab w:val="center" w:leader="none" w:pos="4419"/>
              <w:tab w:val="right" w:leader="none" w:pos="8838"/>
            </w:tabs>
            <w:jc w:val="center"/>
            <w:rPr>
              <w:sz w:val="20"/>
              <w:szCs w:val="20"/>
            </w:rPr>
          </w:pPr>
          <w:r w:rsidDel="00000000" w:rsidR="00000000" w:rsidRPr="00000000">
            <w:rPr>
              <w:sz w:val="20"/>
              <w:szCs w:val="20"/>
              <w:rtl w:val="0"/>
            </w:rPr>
            <w:t xml:space="preserve">Noviembre de 2023</w:t>
          </w:r>
          <w:r w:rsidDel="00000000" w:rsidR="00000000" w:rsidRPr="00000000">
            <w:rPr>
              <w:rtl w:val="0"/>
            </w:rPr>
          </w:r>
        </w:p>
      </w:tc>
      <w:tc>
        <w:tcPr/>
        <w:p w:rsidR="00000000" w:rsidDel="00000000" w:rsidP="00000000" w:rsidRDefault="00000000" w:rsidRPr="00000000" w14:paraId="0000002E">
          <w:pPr>
            <w:tabs>
              <w:tab w:val="center" w:leader="none" w:pos="4419"/>
              <w:tab w:val="right" w:leader="none" w:pos="8838"/>
            </w:tabs>
            <w:jc w:val="center"/>
            <w:rPr>
              <w:sz w:val="20"/>
              <w:szCs w:val="20"/>
            </w:rPr>
          </w:pPr>
          <w:r w:rsidDel="00000000" w:rsidR="00000000" w:rsidRPr="00000000">
            <w:rPr>
              <w:sz w:val="20"/>
              <w:szCs w:val="20"/>
              <w:rtl w:val="0"/>
            </w:rPr>
            <w:t xml:space="preserve">Noviembre de 2023</w:t>
          </w:r>
        </w:p>
      </w:tc>
    </w:tr>
  </w:tbl>
  <w:p w:rsidR="00000000" w:rsidDel="00000000" w:rsidP="00000000" w:rsidRDefault="00000000" w:rsidRPr="00000000" w14:paraId="0000002F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1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1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ÉTICA – SERVICIO – SABER </w:t>
    </w:r>
  </w:p>
  <w:p w:rsidR="00000000" w:rsidDel="00000000" w:rsidP="00000000" w:rsidRDefault="00000000" w:rsidRPr="00000000" w14:paraId="00000030">
    <w:pPr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0" w:line="276" w:lineRule="auto"/>
      <w:rPr>
        <w:color w:val="000000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1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2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4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5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76" w:lineRule="auto"/>
      <w:ind w:left="0" w:right="0" w:firstLine="0"/>
      <w:jc w:val="left"/>
      <w:rPr/>
    </w:pPr>
    <w:r w:rsidDel="00000000" w:rsidR="00000000" w:rsidRPr="00000000">
      <w:rPr>
        <w:rtl w:val="0"/>
      </w:rPr>
    </w:r>
  </w:p>
  <w:tbl>
    <w:tblPr>
      <w:tblStyle w:val="Table1"/>
      <w:tblW w:w="9923.0" w:type="dxa"/>
      <w:jc w:val="center"/>
      <w:tblBorders>
        <w:top w:color="000000" w:space="0" w:sz="4" w:val="single"/>
        <w:left w:color="000000" w:space="0" w:sz="4" w:val="single"/>
        <w:bottom w:color="000000" w:space="0" w:sz="4" w:val="single"/>
        <w:right w:color="000000" w:space="0" w:sz="4" w:val="single"/>
        <w:insideH w:color="000000" w:space="0" w:sz="4" w:val="single"/>
        <w:insideV w:color="000000" w:space="0" w:sz="4" w:val="single"/>
      </w:tblBorders>
      <w:tblLayout w:type="fixed"/>
      <w:tblLook w:val="0400"/>
    </w:tblPr>
    <w:tblGrid>
      <w:gridCol w:w="2263"/>
      <w:gridCol w:w="5245"/>
      <w:gridCol w:w="2415"/>
      <w:tblGridChange w:id="0">
        <w:tblGrid>
          <w:gridCol w:w="2263"/>
          <w:gridCol w:w="5245"/>
          <w:gridCol w:w="2415"/>
        </w:tblGrid>
      </w:tblGridChange>
    </w:tblGrid>
    <w:tr>
      <w:trPr>
        <w:cantSplit w:val="0"/>
        <w:trHeight w:val="274" w:hRule="atLeast"/>
        <w:tblHeader w:val="0"/>
      </w:trPr>
      <w:tc>
        <w:tcPr>
          <w:vMerge w:val="restart"/>
          <w:vAlign w:val="center"/>
        </w:tcPr>
        <w:p w:rsidR="00000000" w:rsidDel="00000000" w:rsidP="00000000" w:rsidRDefault="00000000" w:rsidRPr="00000000" w14:paraId="00000016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419"/>
              <w:tab w:val="right" w:leader="none" w:pos="8838"/>
            </w:tabs>
            <w:spacing w:after="0" w:before="0" w:line="240" w:lineRule="auto"/>
            <w:ind w:left="0" w:right="0" w:firstLine="0"/>
            <w:jc w:val="center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  <w:drawing>
              <wp:inline distB="0" distT="0" distL="0" distR="0">
                <wp:extent cx="1055531" cy="719211"/>
                <wp:effectExtent b="0" l="0" r="0" t="0"/>
                <wp:docPr id="6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55531" cy="719211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rtl w:val="0"/>
            </w:rPr>
          </w:r>
        </w:p>
      </w:tc>
      <w:tc>
        <w:tcPr>
          <w:vMerge w:val="restart"/>
          <w:vAlign w:val="center"/>
        </w:tcPr>
        <w:p w:rsidR="00000000" w:rsidDel="00000000" w:rsidP="00000000" w:rsidRDefault="00000000" w:rsidRPr="00000000" w14:paraId="00000017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419"/>
              <w:tab w:val="right" w:leader="none" w:pos="8838"/>
            </w:tabs>
            <w:spacing w:after="0" w:before="0" w:line="240" w:lineRule="auto"/>
            <w:ind w:left="0" w:right="0" w:firstLine="0"/>
            <w:jc w:val="center"/>
            <w:rPr>
              <w:rFonts w:ascii="Calibri" w:cs="Calibri" w:eastAsia="Calibri" w:hAnsi="Calibri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Calibri" w:cs="Calibri" w:eastAsia="Calibri" w:hAnsi="Calibri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  <w:rtl w:val="0"/>
            </w:rPr>
            <w:t xml:space="preserve">CARTA DE COMPROMISO DEL ESTUDIANTE PARA PARTICIPAR EN MOVILIDAD ESTUDIANTIL SALIENTE CON APOYO INSTITUCIONAL</w:t>
          </w:r>
        </w:p>
      </w:tc>
      <w:tc>
        <w:tcPr>
          <w:vAlign w:val="center"/>
        </w:tcPr>
        <w:p w:rsidR="00000000" w:rsidDel="00000000" w:rsidP="00000000" w:rsidRDefault="00000000" w:rsidRPr="00000000" w14:paraId="00000018">
          <w:pPr>
            <w:rPr>
              <w:sz w:val="20"/>
              <w:szCs w:val="20"/>
            </w:rPr>
          </w:pPr>
          <w:bookmarkStart w:colFirst="0" w:colLast="0" w:name="_heading=h.1fob9te" w:id="2"/>
          <w:bookmarkEnd w:id="2"/>
          <w:r w:rsidDel="00000000" w:rsidR="00000000" w:rsidRPr="00000000">
            <w:rPr>
              <w:sz w:val="20"/>
              <w:szCs w:val="20"/>
              <w:rtl w:val="0"/>
            </w:rPr>
            <w:t xml:space="preserve">Código: FOIN-07</w:t>
          </w:r>
        </w:p>
      </w:tc>
    </w:tr>
    <w:tr>
      <w:trPr>
        <w:cantSplit w:val="0"/>
        <w:trHeight w:val="273" w:hRule="atLeast"/>
        <w:tblHeader w:val="0"/>
      </w:trPr>
      <w:tc>
        <w:tcPr>
          <w:vMerge w:val="continue"/>
          <w:vAlign w:val="center"/>
        </w:tcPr>
        <w:p w:rsidR="00000000" w:rsidDel="00000000" w:rsidP="00000000" w:rsidRDefault="00000000" w:rsidRPr="00000000" w14:paraId="00000019">
          <w:pPr>
            <w:keepNext w:val="0"/>
            <w:keepLines w:val="0"/>
            <w:pageBreakBefore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40" w:lineRule="auto"/>
            <w:ind w:left="0" w:right="0" w:firstLine="0"/>
            <w:jc w:val="left"/>
            <w:rPr>
              <w:sz w:val="20"/>
              <w:szCs w:val="20"/>
            </w:rPr>
          </w:pPr>
          <w:r w:rsidDel="00000000" w:rsidR="00000000" w:rsidRPr="00000000">
            <w:rPr>
              <w:rtl w:val="0"/>
            </w:rPr>
          </w:r>
        </w:p>
      </w:tc>
      <w:tc>
        <w:tcPr>
          <w:vMerge w:val="continue"/>
          <w:vAlign w:val="center"/>
        </w:tcPr>
        <w:p w:rsidR="00000000" w:rsidDel="00000000" w:rsidP="00000000" w:rsidRDefault="00000000" w:rsidRPr="00000000" w14:paraId="0000001A">
          <w:pPr>
            <w:keepNext w:val="0"/>
            <w:keepLines w:val="0"/>
            <w:pageBreakBefore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40" w:lineRule="auto"/>
            <w:ind w:left="0" w:right="0" w:firstLine="0"/>
            <w:jc w:val="left"/>
            <w:rPr>
              <w:sz w:val="20"/>
              <w:szCs w:val="20"/>
            </w:rPr>
          </w:pPr>
          <w:r w:rsidDel="00000000" w:rsidR="00000000" w:rsidRPr="00000000">
            <w:rPr>
              <w:rtl w:val="0"/>
            </w:rPr>
          </w:r>
        </w:p>
      </w:tc>
      <w:tc>
        <w:tcPr>
          <w:vAlign w:val="center"/>
        </w:tcPr>
        <w:p w:rsidR="00000000" w:rsidDel="00000000" w:rsidP="00000000" w:rsidRDefault="00000000" w:rsidRPr="00000000" w14:paraId="0000001B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419"/>
              <w:tab w:val="right" w:leader="none" w:pos="8838"/>
            </w:tabs>
            <w:spacing w:after="0" w:before="0" w:line="240" w:lineRule="auto"/>
            <w:ind w:left="0" w:right="0" w:firstLine="0"/>
            <w:jc w:val="left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0"/>
              <w:szCs w:val="20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0"/>
              <w:szCs w:val="20"/>
              <w:u w:val="none"/>
              <w:shd w:fill="auto" w:val="clear"/>
              <w:vertAlign w:val="baseline"/>
              <w:rtl w:val="0"/>
            </w:rPr>
            <w:t xml:space="preserve">Versión: 3</w:t>
          </w:r>
        </w:p>
      </w:tc>
    </w:tr>
    <w:tr>
      <w:trPr>
        <w:cantSplit w:val="0"/>
        <w:trHeight w:val="293" w:hRule="atLeast"/>
        <w:tblHeader w:val="0"/>
      </w:trPr>
      <w:tc>
        <w:tcPr>
          <w:vMerge w:val="continue"/>
          <w:vAlign w:val="center"/>
        </w:tcPr>
        <w:p w:rsidR="00000000" w:rsidDel="00000000" w:rsidP="00000000" w:rsidRDefault="00000000" w:rsidRPr="00000000" w14:paraId="0000001C">
          <w:pPr>
            <w:keepNext w:val="0"/>
            <w:keepLines w:val="0"/>
            <w:pageBreakBefore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40" w:lineRule="auto"/>
            <w:ind w:left="0" w:right="0" w:firstLine="0"/>
            <w:jc w:val="left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0"/>
              <w:szCs w:val="20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  <w:tc>
        <w:tcPr>
          <w:vMerge w:val="continue"/>
          <w:vAlign w:val="center"/>
        </w:tcPr>
        <w:p w:rsidR="00000000" w:rsidDel="00000000" w:rsidP="00000000" w:rsidRDefault="00000000" w:rsidRPr="00000000" w14:paraId="0000001D">
          <w:pPr>
            <w:widowControl w:val="0"/>
            <w:spacing w:after="0" w:before="0" w:line="240" w:lineRule="auto"/>
            <w:ind w:left="0" w:firstLine="0"/>
            <w:jc w:val="center"/>
            <w:rPr>
              <w:b w:val="1"/>
            </w:rPr>
          </w:pPr>
          <w:r w:rsidDel="00000000" w:rsidR="00000000" w:rsidRPr="00000000">
            <w:rPr>
              <w:rtl w:val="0"/>
            </w:rPr>
          </w:r>
        </w:p>
      </w:tc>
      <w:tc>
        <w:tcPr/>
        <w:p w:rsidR="00000000" w:rsidDel="00000000" w:rsidP="00000000" w:rsidRDefault="00000000" w:rsidRPr="00000000" w14:paraId="0000001E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419"/>
              <w:tab w:val="right" w:leader="none" w:pos="8838"/>
            </w:tabs>
            <w:spacing w:after="0" w:before="0" w:line="240" w:lineRule="auto"/>
            <w:ind w:left="0" w:right="0" w:firstLine="0"/>
            <w:jc w:val="left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0"/>
              <w:szCs w:val="20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0"/>
              <w:szCs w:val="20"/>
              <w:u w:val="none"/>
              <w:shd w:fill="auto" w:val="clear"/>
              <w:vertAlign w:val="baseline"/>
              <w:rtl w:val="0"/>
            </w:rPr>
            <w:t xml:space="preserve">Fecha de Emisión:</w:t>
          </w:r>
        </w:p>
        <w:p w:rsidR="00000000" w:rsidDel="00000000" w:rsidP="00000000" w:rsidRDefault="00000000" w:rsidRPr="00000000" w14:paraId="0000001F">
          <w:pPr>
            <w:tabs>
              <w:tab w:val="center" w:leader="none" w:pos="4419"/>
              <w:tab w:val="right" w:leader="none" w:pos="8838"/>
            </w:tabs>
            <w:rPr>
              <w:sz w:val="20"/>
              <w:szCs w:val="20"/>
            </w:rPr>
          </w:pPr>
          <w:r w:rsidDel="00000000" w:rsidR="00000000" w:rsidRPr="00000000">
            <w:rPr>
              <w:sz w:val="20"/>
              <w:szCs w:val="20"/>
              <w:rtl w:val="0"/>
            </w:rPr>
            <w:t xml:space="preserve">Noviembre de 2023</w:t>
          </w:r>
        </w:p>
      </w:tc>
    </w:tr>
    <w:tr>
      <w:trPr>
        <w:cantSplit w:val="0"/>
        <w:trHeight w:val="200" w:hRule="atLeast"/>
        <w:tblHeader w:val="0"/>
      </w:trPr>
      <w:tc>
        <w:tcPr>
          <w:vMerge w:val="continue"/>
          <w:vAlign w:val="center"/>
        </w:tcPr>
        <w:p w:rsidR="00000000" w:rsidDel="00000000" w:rsidP="00000000" w:rsidRDefault="00000000" w:rsidRPr="00000000" w14:paraId="00000020">
          <w:pPr>
            <w:keepNext w:val="0"/>
            <w:keepLines w:val="0"/>
            <w:pageBreakBefore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40" w:lineRule="auto"/>
            <w:ind w:left="0" w:right="0" w:firstLine="0"/>
            <w:jc w:val="left"/>
            <w:rPr>
              <w:sz w:val="20"/>
              <w:szCs w:val="20"/>
            </w:rPr>
          </w:pPr>
          <w:r w:rsidDel="00000000" w:rsidR="00000000" w:rsidRPr="00000000">
            <w:rPr>
              <w:rtl w:val="0"/>
            </w:rPr>
          </w:r>
        </w:p>
      </w:tc>
      <w:tc>
        <w:tcPr>
          <w:vMerge w:val="continue"/>
          <w:vAlign w:val="center"/>
        </w:tcPr>
        <w:p w:rsidR="00000000" w:rsidDel="00000000" w:rsidP="00000000" w:rsidRDefault="00000000" w:rsidRPr="00000000" w14:paraId="00000021">
          <w:pPr>
            <w:keepNext w:val="0"/>
            <w:keepLines w:val="0"/>
            <w:pageBreakBefore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40" w:lineRule="auto"/>
            <w:ind w:left="0" w:right="0" w:firstLine="0"/>
            <w:jc w:val="left"/>
            <w:rPr>
              <w:sz w:val="20"/>
              <w:szCs w:val="20"/>
            </w:rPr>
          </w:pPr>
          <w:r w:rsidDel="00000000" w:rsidR="00000000" w:rsidRPr="00000000">
            <w:rPr>
              <w:rtl w:val="0"/>
            </w:rPr>
          </w:r>
        </w:p>
      </w:tc>
      <w:tc>
        <w:tcPr/>
        <w:p w:rsidR="00000000" w:rsidDel="00000000" w:rsidP="00000000" w:rsidRDefault="00000000" w:rsidRPr="00000000" w14:paraId="00000022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419"/>
              <w:tab w:val="right" w:leader="none" w:pos="8838"/>
            </w:tabs>
            <w:spacing w:after="0" w:before="0" w:line="240" w:lineRule="auto"/>
            <w:ind w:left="0" w:right="0" w:firstLine="0"/>
            <w:jc w:val="left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0"/>
              <w:szCs w:val="20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0"/>
              <w:szCs w:val="20"/>
              <w:u w:val="none"/>
              <w:shd w:fill="auto" w:val="clear"/>
              <w:vertAlign w:val="baseline"/>
              <w:rtl w:val="0"/>
            </w:rPr>
            <w:t xml:space="preserve">Página: </w:t>
          </w:r>
          <w:r w:rsidDel="00000000" w:rsidR="00000000" w:rsidRPr="00000000"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0"/>
              <w:szCs w:val="20"/>
              <w:u w:val="none"/>
              <w:shd w:fill="auto" w:val="clear"/>
              <w:vertAlign w:val="baseline"/>
            </w:rPr>
            <w:fldChar w:fldCharType="begin"/>
            <w:instrText xml:space="preserve">PAGE</w:instrText>
            <w:fldChar w:fldCharType="separate"/>
            <w:fldChar w:fldCharType="end"/>
          </w:r>
          <w:r w:rsidDel="00000000" w:rsidR="00000000" w:rsidRPr="00000000"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0"/>
              <w:szCs w:val="20"/>
              <w:u w:val="none"/>
              <w:shd w:fill="auto" w:val="clear"/>
              <w:vertAlign w:val="baseline"/>
              <w:rtl w:val="0"/>
            </w:rPr>
            <w:t xml:space="preserve"> de </w:t>
          </w:r>
          <w:r w:rsidDel="00000000" w:rsidR="00000000" w:rsidRPr="00000000"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0"/>
              <w:szCs w:val="20"/>
              <w:u w:val="none"/>
              <w:shd w:fill="auto" w:val="clear"/>
              <w:vertAlign w:val="baseline"/>
            </w:rPr>
            <w:fldChar w:fldCharType="begin"/>
            <w:instrText xml:space="preserve">NUMPAGES</w:instrText>
            <w:fldChar w:fldCharType="separate"/>
            <w:fldChar w:fldCharType="end"/>
          </w: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23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419"/>
        <w:tab w:val="right" w:leader="none" w:pos="8838"/>
      </w:tabs>
      <w:spacing w:after="0" w:line="240" w:lineRule="auto"/>
      <w:rPr>
        <w:b w:val="1"/>
        <w:color w:val="000000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4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s-CO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widowControl w:val="0"/>
      <w:spacing w:after="0" w:line="240" w:lineRule="auto"/>
      <w:ind w:left="218"/>
      <w:jc w:val="center"/>
    </w:pPr>
    <w:rPr>
      <w:rFonts w:ascii="Arial" w:cs="Arial" w:eastAsia="Arial" w:hAnsi="Arial"/>
      <w:b w:val="1"/>
      <w:sz w:val="23"/>
      <w:szCs w:val="23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widowControl w:val="0"/>
      <w:spacing w:after="0" w:line="240" w:lineRule="auto"/>
      <w:ind w:left="218"/>
      <w:jc w:val="center"/>
    </w:pPr>
    <w:rPr>
      <w:rFonts w:ascii="Arial" w:cs="Arial" w:eastAsia="Arial" w:hAnsi="Arial"/>
      <w:b w:val="1"/>
      <w:sz w:val="23"/>
      <w:szCs w:val="23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paragraph" w:styleId="Ttulo1">
    <w:name w:val="heading 1"/>
    <w:basedOn w:val="Normal"/>
    <w:link w:val="Ttulo1Car"/>
    <w:uiPriority w:val="9"/>
    <w:qFormat w:val="1"/>
    <w:rsid w:val="00604289"/>
    <w:pPr>
      <w:widowControl w:val="0"/>
      <w:autoSpaceDE w:val="0"/>
      <w:autoSpaceDN w:val="0"/>
      <w:spacing w:after="0" w:line="240" w:lineRule="auto"/>
      <w:ind w:left="218"/>
      <w:jc w:val="center"/>
      <w:outlineLvl w:val="0"/>
    </w:pPr>
    <w:rPr>
      <w:rFonts w:ascii="Arial" w:cs="Arial" w:eastAsia="Arial" w:hAnsi="Arial"/>
      <w:b w:val="1"/>
      <w:bCs w:val="1"/>
      <w:sz w:val="23"/>
      <w:szCs w:val="23"/>
      <w:lang w:val="en-US"/>
    </w:rPr>
  </w:style>
  <w:style w:type="paragraph" w:styleId="Ttulo2">
    <w:name w:val="heading 2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Ttulo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Ttulo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40"/>
      <w:outlineLvl w:val="3"/>
    </w:pPr>
    <w:rPr>
      <w:b w:val="1"/>
      <w:sz w:val="24"/>
      <w:szCs w:val="24"/>
    </w:rPr>
  </w:style>
  <w:style w:type="paragraph" w:styleId="Ttulo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20"/>
      <w:outlineLvl w:val="4"/>
    </w:pPr>
    <w:rPr>
      <w:b w:val="1"/>
    </w:rPr>
  </w:style>
  <w:style w:type="paragraph" w:styleId="Ttulo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Puesto">
    <w:name w:val="Title"/>
    <w:basedOn w:val="Normal"/>
    <w:next w:val="Normal"/>
    <w:uiPriority w:val="10"/>
    <w:qFormat w:val="1"/>
    <w:pPr>
      <w:keepNext w:val="1"/>
      <w:keepLines w:val="1"/>
      <w:spacing w:after="120" w:before="480"/>
    </w:pPr>
    <w:rPr>
      <w:b w:val="1"/>
      <w:sz w:val="72"/>
      <w:szCs w:val="72"/>
    </w:rPr>
  </w:style>
  <w:style w:type="table" w:styleId="TableNormal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Ttulo1Car" w:customStyle="1">
    <w:name w:val="Título 1 Car"/>
    <w:basedOn w:val="Fuentedeprrafopredeter"/>
    <w:link w:val="Ttulo1"/>
    <w:uiPriority w:val="1"/>
    <w:rsid w:val="00604289"/>
    <w:rPr>
      <w:rFonts w:ascii="Arial" w:cs="Arial" w:eastAsia="Arial" w:hAnsi="Arial"/>
      <w:b w:val="1"/>
      <w:bCs w:val="1"/>
      <w:sz w:val="23"/>
      <w:szCs w:val="23"/>
      <w:lang w:val="en-US"/>
    </w:rPr>
  </w:style>
  <w:style w:type="paragraph" w:styleId="Textoindependiente">
    <w:name w:val="Body Text"/>
    <w:basedOn w:val="Normal"/>
    <w:link w:val="TextoindependienteCar"/>
    <w:uiPriority w:val="1"/>
    <w:qFormat w:val="1"/>
    <w:rsid w:val="00604289"/>
    <w:pPr>
      <w:widowControl w:val="0"/>
      <w:autoSpaceDE w:val="0"/>
      <w:autoSpaceDN w:val="0"/>
      <w:spacing w:after="0" w:line="240" w:lineRule="auto"/>
    </w:pPr>
    <w:rPr>
      <w:rFonts w:ascii="Arial" w:cs="Arial" w:eastAsia="Arial" w:hAnsi="Arial"/>
      <w:sz w:val="23"/>
      <w:szCs w:val="23"/>
      <w:lang w:val="en-US"/>
    </w:rPr>
  </w:style>
  <w:style w:type="character" w:styleId="TextoindependienteCar" w:customStyle="1">
    <w:name w:val="Texto independiente Car"/>
    <w:basedOn w:val="Fuentedeprrafopredeter"/>
    <w:link w:val="Textoindependiente"/>
    <w:uiPriority w:val="1"/>
    <w:rsid w:val="00604289"/>
    <w:rPr>
      <w:rFonts w:ascii="Arial" w:cs="Arial" w:eastAsia="Arial" w:hAnsi="Arial"/>
      <w:sz w:val="23"/>
      <w:szCs w:val="23"/>
      <w:lang w:val="en-US"/>
    </w:rPr>
  </w:style>
  <w:style w:type="paragraph" w:styleId="NormalWeb">
    <w:name w:val="Normal (Web)"/>
    <w:basedOn w:val="Normal"/>
    <w:uiPriority w:val="99"/>
    <w:unhideWhenUsed w:val="1"/>
    <w:rsid w:val="00FD695F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 w:val="1"/>
    <w:unhideWhenUsed w:val="1"/>
    <w:rsid w:val="006B0C79"/>
    <w:pPr>
      <w:spacing w:after="0" w:line="240" w:lineRule="auto"/>
    </w:pPr>
    <w:rPr>
      <w:rFonts w:ascii="Segoe UI" w:cs="Segoe UI" w:hAnsi="Segoe UI"/>
      <w:sz w:val="18"/>
      <w:szCs w:val="18"/>
    </w:rPr>
  </w:style>
  <w:style w:type="character" w:styleId="TextodegloboCar" w:customStyle="1">
    <w:name w:val="Texto de globo Car"/>
    <w:basedOn w:val="Fuentedeprrafopredeter"/>
    <w:link w:val="Textodeglobo"/>
    <w:uiPriority w:val="99"/>
    <w:semiHidden w:val="1"/>
    <w:rsid w:val="006B0C79"/>
    <w:rPr>
      <w:rFonts w:ascii="Segoe UI" w:cs="Segoe UI" w:hAnsi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 w:val="1"/>
    <w:rsid w:val="008D31EF"/>
    <w:pPr>
      <w:tabs>
        <w:tab w:val="center" w:pos="4419"/>
        <w:tab w:val="right" w:pos="8838"/>
      </w:tabs>
      <w:spacing w:after="0" w:line="240" w:lineRule="auto"/>
    </w:pPr>
  </w:style>
  <w:style w:type="character" w:styleId="EncabezadoCar" w:customStyle="1">
    <w:name w:val="Encabezado Car"/>
    <w:basedOn w:val="Fuentedeprrafopredeter"/>
    <w:link w:val="Encabezado"/>
    <w:uiPriority w:val="99"/>
    <w:rsid w:val="008D31EF"/>
  </w:style>
  <w:style w:type="paragraph" w:styleId="Piedepgina">
    <w:name w:val="footer"/>
    <w:basedOn w:val="Normal"/>
    <w:link w:val="PiedepginaCar"/>
    <w:uiPriority w:val="99"/>
    <w:unhideWhenUsed w:val="1"/>
    <w:rsid w:val="008D31EF"/>
    <w:pPr>
      <w:tabs>
        <w:tab w:val="center" w:pos="4419"/>
        <w:tab w:val="right" w:pos="8838"/>
      </w:tabs>
      <w:spacing w:after="0" w:line="240" w:lineRule="auto"/>
    </w:pPr>
  </w:style>
  <w:style w:type="character" w:styleId="PiedepginaCar" w:customStyle="1">
    <w:name w:val="Pie de página Car"/>
    <w:basedOn w:val="Fuentedeprrafopredeter"/>
    <w:link w:val="Piedepgina"/>
    <w:uiPriority w:val="99"/>
    <w:rsid w:val="008D31EF"/>
  </w:style>
  <w:style w:type="paragraph" w:styleId="Subttulo">
    <w:name w:val="Subtitle"/>
    <w:basedOn w:val="Normal"/>
    <w:next w:val="Normal"/>
    <w:uiPriority w:val="11"/>
    <w:qFormat w:val="1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aconcuadrcula1" w:customStyle="1">
    <w:name w:val="Tabla con cuadrícula1"/>
    <w:basedOn w:val="Tablanormal"/>
    <w:next w:val="Tablaconcuadrcula"/>
    <w:uiPriority w:val="39"/>
    <w:rsid w:val="002A37B7"/>
    <w:pPr>
      <w:spacing w:after="0" w:line="240" w:lineRule="auto"/>
    </w:pPr>
    <w:rPr>
      <w:rFonts w:cs="Times New Roman" w:eastAsia="Times New Roman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table" w:styleId="Tablaconcuadrcula">
    <w:name w:val="Table Grid"/>
    <w:basedOn w:val="Tablanormal"/>
    <w:uiPriority w:val="39"/>
    <w:rsid w:val="002A37B7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table" w:styleId="a" w:customStyle="1">
    <w:basedOn w:val="TableNormal0"/>
    <w:pPr>
      <w:spacing w:after="0" w:line="240" w:lineRule="auto"/>
    </w:pPr>
    <w:tblPr>
      <w:tblStyleRowBandSize w:val="1"/>
      <w:tblStyleColBandSize w:val="1"/>
      <w:tblCellMar>
        <w:left w:w="108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3.xml"/><Relationship Id="rId10" Type="http://schemas.openxmlformats.org/officeDocument/2006/relationships/footer" Target="footer1.xml"/><Relationship Id="rId12" Type="http://schemas.openxmlformats.org/officeDocument/2006/relationships/footer" Target="footer2.xml"/><Relationship Id="rId9" Type="http://schemas.openxmlformats.org/officeDocument/2006/relationships/header" Target="header3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2.xml"/><Relationship Id="rId8" Type="http://schemas.openxmlformats.org/officeDocument/2006/relationships/header" Target="header1.xml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bT1g0e58CJD13vBoIMxR1qDu6dw==">CgMxLjAyCGguZ2pkZ3hzMgloLjMwajB6bGwyCWguMWZvYjl0ZTgAciExUmd0bUFUMVlVMUMtaXBEdTF4aWlRbmtXeXc0b0pmSGs=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2023-11-08T16:55:00Z</dcterms:created>
  <dc:creator>AULAMOVIL</dc:creator>
</cp:coreProperties>
</file>