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0F13" w:rsidRPr="00DA37F9" w:rsidRDefault="00BD3E37" w:rsidP="00C42127">
      <w:pPr>
        <w:ind w:left="0" w:hanging="2"/>
        <w:jc w:val="center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PROPUESTA </w:t>
      </w:r>
      <w:r w:rsidR="00304702"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>TÉCNICO</w:t>
      </w:r>
      <w:r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 – ECONÓMICA</w:t>
      </w:r>
    </w:p>
    <w:p w:rsidR="00304702" w:rsidRPr="00DA37F9" w:rsidRDefault="00304702" w:rsidP="00C42127">
      <w:pPr>
        <w:ind w:left="0" w:hanging="2"/>
        <w:jc w:val="center"/>
        <w:rPr>
          <w:rFonts w:ascii="Arial" w:eastAsia="Calibri" w:hAnsi="Arial" w:cs="Arial"/>
          <w:b/>
          <w:color w:val="000000" w:themeColor="text1"/>
          <w:sz w:val="22"/>
          <w:szCs w:val="22"/>
        </w:rPr>
      </w:pPr>
    </w:p>
    <w:p w:rsidR="00510F13" w:rsidRPr="00DA37F9" w:rsidRDefault="00304702" w:rsidP="00C42127">
      <w:pPr>
        <w:ind w:left="0" w:hanging="2"/>
        <w:jc w:val="center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>I</w:t>
      </w:r>
      <w:r w:rsidR="00BD3E37"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>NVITACIÓN A COTIZAR No. 0</w:t>
      </w:r>
      <w:r w:rsidR="0022239F">
        <w:rPr>
          <w:rFonts w:ascii="Arial" w:eastAsia="Calibri" w:hAnsi="Arial" w:cs="Arial"/>
          <w:b/>
          <w:color w:val="000000" w:themeColor="text1"/>
          <w:sz w:val="22"/>
          <w:szCs w:val="22"/>
        </w:rPr>
        <w:t>01</w:t>
      </w:r>
      <w:r w:rsidR="00BD3E37"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 - 20</w:t>
      </w:r>
      <w:r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>2</w:t>
      </w:r>
      <w:r w:rsidR="0022239F">
        <w:rPr>
          <w:rFonts w:ascii="Arial" w:eastAsia="Calibri" w:hAnsi="Arial" w:cs="Arial"/>
          <w:b/>
          <w:color w:val="000000" w:themeColor="text1"/>
          <w:sz w:val="22"/>
          <w:szCs w:val="22"/>
        </w:rPr>
        <w:t>3</w:t>
      </w:r>
    </w:p>
    <w:p w:rsidR="005203B4" w:rsidRPr="00DA37F9" w:rsidRDefault="00BD3E37" w:rsidP="005203B4">
      <w:pPr>
        <w:widowControl w:val="0"/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47"/>
          <w:tab w:val="left" w:pos="1515"/>
        </w:tabs>
        <w:suppressAutoHyphens w:val="0"/>
        <w:spacing w:before="59" w:after="18" w:line="240" w:lineRule="auto"/>
        <w:ind w:leftChars="0" w:left="0" w:firstLineChars="0" w:hanging="2"/>
        <w:textDirection w:val="lrTb"/>
        <w:textAlignment w:val="auto"/>
        <w:outlineLvl w:val="9"/>
        <w:rPr>
          <w:rFonts w:ascii="Arial" w:hAnsi="Arial" w:cs="Arial"/>
          <w:b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ANEXO No. </w:t>
      </w:r>
      <w:r w:rsidR="0022239F">
        <w:rPr>
          <w:rFonts w:ascii="Arial" w:eastAsia="Calibri" w:hAnsi="Arial" w:cs="Arial"/>
          <w:b/>
          <w:color w:val="000000" w:themeColor="text1"/>
          <w:sz w:val="22"/>
          <w:szCs w:val="22"/>
        </w:rPr>
        <w:t>4</w:t>
      </w:r>
      <w:r w:rsidR="000B6F8D"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 –</w:t>
      </w:r>
      <w:r w:rsidR="004F75DF" w:rsidRPr="00DA37F9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 </w:t>
      </w:r>
      <w:r w:rsidR="005203B4" w:rsidRPr="00DA37F9">
        <w:rPr>
          <w:rFonts w:ascii="Arial" w:hAnsi="Arial" w:cs="Arial"/>
          <w:b/>
          <w:color w:val="000000" w:themeColor="text1"/>
          <w:sz w:val="22"/>
          <w:szCs w:val="22"/>
        </w:rPr>
        <w:t xml:space="preserve">VINCULACIÓN DE PERSONAL CON DISCAPACIDAD  </w:t>
      </w:r>
    </w:p>
    <w:p w:rsidR="00510F13" w:rsidRPr="00DA37F9" w:rsidRDefault="00510F13" w:rsidP="00C42127">
      <w:pPr>
        <w:keepNext/>
        <w:ind w:left="0" w:hanging="2"/>
        <w:jc w:val="center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DA37F9" w:rsidRPr="00DA37F9" w:rsidRDefault="00DA37F9" w:rsidP="00DA37F9">
      <w:pPr>
        <w:pStyle w:val="InviasNormal"/>
        <w:spacing w:before="0" w:after="0"/>
        <w:ind w:hanging="2"/>
        <w:outlineLvl w:val="0"/>
        <w:rPr>
          <w:color w:val="000000" w:themeColor="text1"/>
          <w:sz w:val="22"/>
          <w:szCs w:val="22"/>
        </w:rPr>
      </w:pPr>
      <w:r w:rsidRPr="00DA37F9">
        <w:rPr>
          <w:color w:val="000000" w:themeColor="text1"/>
          <w:sz w:val="22"/>
          <w:szCs w:val="22"/>
        </w:rPr>
        <w:t>Señores</w:t>
      </w:r>
    </w:p>
    <w:p w:rsidR="00DA37F9" w:rsidRDefault="00DA37F9" w:rsidP="00DA37F9">
      <w:pPr>
        <w:pStyle w:val="InviasNormal"/>
        <w:spacing w:before="0" w:after="0"/>
        <w:ind w:hanging="2"/>
        <w:outlineLvl w:val="0"/>
        <w:rPr>
          <w:b/>
          <w:color w:val="000000" w:themeColor="text1"/>
          <w:sz w:val="22"/>
          <w:szCs w:val="22"/>
        </w:rPr>
      </w:pPr>
      <w:r w:rsidRPr="00DA37F9">
        <w:rPr>
          <w:b/>
          <w:color w:val="000000" w:themeColor="text1"/>
          <w:sz w:val="22"/>
          <w:szCs w:val="22"/>
        </w:rPr>
        <w:t>UNIVERSIDAD COLEGIO MAYOR DE CUNDINAMARCA</w:t>
      </w:r>
    </w:p>
    <w:p w:rsidR="00DA37F9" w:rsidRPr="00DA37F9" w:rsidRDefault="00DA37F9" w:rsidP="00DA37F9">
      <w:pPr>
        <w:pStyle w:val="InviasNormal"/>
        <w:spacing w:before="0" w:after="0"/>
        <w:ind w:hanging="2"/>
        <w:outlineLvl w:val="0"/>
        <w:rPr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La ciudad </w:t>
      </w:r>
      <w:r w:rsidRPr="00DA37F9">
        <w:rPr>
          <w:color w:val="000000" w:themeColor="text1"/>
          <w:sz w:val="22"/>
          <w:szCs w:val="22"/>
        </w:rPr>
        <w:t xml:space="preserve"> </w:t>
      </w:r>
    </w:p>
    <w:p w:rsidR="00DA37F9" w:rsidRPr="00DA37F9" w:rsidRDefault="00DA37F9" w:rsidP="00DA37F9">
      <w:pPr>
        <w:spacing w:after="120"/>
        <w:ind w:left="0" w:hanging="2"/>
        <w:rPr>
          <w:rFonts w:ascii="Arial" w:hAnsi="Arial" w:cs="Arial"/>
          <w:color w:val="000000" w:themeColor="text1"/>
          <w:sz w:val="22"/>
          <w:szCs w:val="22"/>
        </w:rPr>
      </w:pPr>
    </w:p>
    <w:p w:rsidR="00DA37F9" w:rsidRPr="00DA37F9" w:rsidRDefault="00DA37F9" w:rsidP="00DA37F9">
      <w:pPr>
        <w:pStyle w:val="Textoindependiente"/>
        <w:spacing w:after="120"/>
        <w:ind w:left="0" w:hanging="2"/>
        <w:rPr>
          <w:rFonts w:ascii="Arial" w:hAnsi="Arial" w:cs="Arial"/>
          <w:color w:val="000000" w:themeColor="text1"/>
          <w:szCs w:val="22"/>
        </w:rPr>
      </w:pPr>
      <w:r w:rsidRPr="00DA37F9">
        <w:rPr>
          <w:rFonts w:ascii="Arial" w:hAnsi="Arial" w:cs="Arial"/>
          <w:color w:val="000000" w:themeColor="text1"/>
          <w:szCs w:val="22"/>
        </w:rPr>
        <w:t>Estimados Señores:</w:t>
      </w:r>
    </w:p>
    <w:p w:rsidR="00DA37F9" w:rsidRPr="00DA37F9" w:rsidRDefault="00DA37F9" w:rsidP="00DA37F9">
      <w:pPr>
        <w:ind w:left="0" w:hanging="2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DA37F9" w:rsidRDefault="00DA37F9" w:rsidP="0022239F">
      <w:pPr>
        <w:spacing w:line="360" w:lineRule="auto"/>
        <w:ind w:left="0" w:hanging="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A37F9">
        <w:rPr>
          <w:rFonts w:ascii="Arial" w:hAnsi="Arial" w:cs="Arial"/>
          <w:color w:val="000000" w:themeColor="text1"/>
          <w:sz w:val="22"/>
          <w:szCs w:val="22"/>
        </w:rPr>
        <w:t xml:space="preserve">[Incluir el nombre de la </w:t>
      </w:r>
      <w:r w:rsidRPr="00DA37F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persona natural</w:t>
      </w:r>
      <w:r w:rsidR="009C222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 o </w:t>
      </w:r>
      <w:r w:rsidRPr="00DA37F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 xml:space="preserve">el representante legal de la persona jurídica </w:t>
      </w:r>
      <w:r w:rsidR="009C222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y/o d</w:t>
      </w:r>
      <w:r w:rsidRPr="00DA37F9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el revisor fiscal, según corresponda]</w:t>
      </w:r>
      <w:r w:rsidRPr="00DA37F9">
        <w:rPr>
          <w:rFonts w:ascii="Arial" w:hAnsi="Arial" w:cs="Arial"/>
          <w:color w:val="000000" w:themeColor="text1"/>
          <w:sz w:val="22"/>
          <w:szCs w:val="22"/>
        </w:rPr>
        <w:t xml:space="preserve"> identificado con [Incluir el número de identificación], en mi condición de [Indicar si actúa como Representante Legal o revisor fiscal] de [Incluir la Razón social de la persona jurídica] identificada con NIT [Incluir el NIT] certifico que el número total de trabajadores vinculados a la planta de personal a la fecha de cierre del proceso de selección es el que se relaciona a continuación: </w:t>
      </w:r>
    </w:p>
    <w:p w:rsidR="00DA37F9" w:rsidRDefault="00DA37F9" w:rsidP="00DA37F9">
      <w:pPr>
        <w:ind w:left="0" w:hanging="2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DA37F9" w:rsidRPr="00DA37F9" w:rsidRDefault="00DA37F9" w:rsidP="00DA37F9">
      <w:pPr>
        <w:ind w:left="0" w:hanging="2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W w:w="7083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817"/>
        <w:gridCol w:w="3266"/>
      </w:tblGrid>
      <w:tr w:rsidR="00DA37F9" w:rsidRPr="00DA37F9" w:rsidTr="009C222E">
        <w:trPr>
          <w:trHeight w:val="284"/>
          <w:jc w:val="center"/>
        </w:trPr>
        <w:tc>
          <w:tcPr>
            <w:tcW w:w="38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:rsidR="00DA37F9" w:rsidRPr="00DA37F9" w:rsidRDefault="009C222E">
            <w:pPr>
              <w:ind w:left="0" w:hanging="2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9C222E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Número total de trabajadores vinculados a la planta de person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al</w:t>
            </w:r>
          </w:p>
        </w:tc>
        <w:tc>
          <w:tcPr>
            <w:tcW w:w="32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DA37F9" w:rsidRPr="00DA37F9" w:rsidRDefault="009C222E">
            <w:pPr>
              <w:ind w:left="0" w:hanging="2"/>
              <w:rPr>
                <w:rFonts w:ascii="Arial" w:hAnsi="Arial" w:cs="Arial"/>
                <w:color w:val="000000" w:themeColor="text1"/>
                <w:sz w:val="22"/>
                <w:szCs w:val="22"/>
                <w:lang w:eastAsia="es-CO"/>
              </w:rPr>
            </w:pPr>
            <w:r w:rsidRPr="009C222E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Número de personas con discapacidad en la planta de person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al</w:t>
            </w:r>
          </w:p>
        </w:tc>
      </w:tr>
      <w:tr w:rsidR="009C222E" w:rsidRPr="00DA37F9" w:rsidTr="009C222E">
        <w:trPr>
          <w:trHeight w:val="555"/>
          <w:jc w:val="center"/>
        </w:trPr>
        <w:tc>
          <w:tcPr>
            <w:tcW w:w="38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9C222E" w:rsidRPr="00DA37F9" w:rsidRDefault="009C222E">
            <w:pPr>
              <w:ind w:left="0" w:hanging="2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326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9C222E" w:rsidRPr="00DA37F9" w:rsidRDefault="009C222E">
            <w:pPr>
              <w:ind w:left="0" w:hanging="2"/>
              <w:rPr>
                <w:rFonts w:ascii="Arial" w:hAnsi="Arial" w:cs="Arial"/>
                <w:color w:val="000000" w:themeColor="text1"/>
                <w:sz w:val="22"/>
                <w:szCs w:val="22"/>
                <w:lang w:eastAsia="es-CO"/>
              </w:rPr>
            </w:pPr>
          </w:p>
        </w:tc>
      </w:tr>
    </w:tbl>
    <w:p w:rsidR="009C222E" w:rsidRDefault="009C222E" w:rsidP="0022239F">
      <w:pPr>
        <w:spacing w:line="360" w:lineRule="auto"/>
        <w:ind w:left="0" w:hanging="2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DA37F9" w:rsidRPr="00DA37F9" w:rsidRDefault="00DA37F9" w:rsidP="0022239F">
      <w:pPr>
        <w:spacing w:line="360" w:lineRule="auto"/>
        <w:ind w:left="0" w:hanging="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A37F9">
        <w:rPr>
          <w:rFonts w:ascii="Arial" w:hAnsi="Arial" w:cs="Arial"/>
          <w:color w:val="000000" w:themeColor="text1"/>
          <w:sz w:val="22"/>
          <w:szCs w:val="22"/>
        </w:rPr>
        <w:t>El proponente para acreditar el número de personas con discapacidad en su planta de personal, deberá aportar el certificado expedido por el Ministerio de Trabajo, el cual deberá estar vigente a la fecha de cierre del proceso de selección.</w:t>
      </w:r>
    </w:p>
    <w:p w:rsidR="00DA37F9" w:rsidRDefault="00DA37F9" w:rsidP="009C222E">
      <w:pPr>
        <w:ind w:leftChars="0" w:left="0" w:firstLineChars="0" w:firstLine="0"/>
        <w:jc w:val="both"/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</w:pPr>
    </w:p>
    <w:p w:rsidR="0022239F" w:rsidRPr="00DA37F9" w:rsidRDefault="0022239F" w:rsidP="009C222E">
      <w:pPr>
        <w:ind w:leftChars="0" w:left="0" w:firstLineChars="0" w:firstLine="0"/>
        <w:jc w:val="both"/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</w:pPr>
    </w:p>
    <w:p w:rsidR="00C42127" w:rsidRPr="00DA37F9" w:rsidRDefault="00C42127" w:rsidP="0022239F">
      <w:pPr>
        <w:spacing w:line="276" w:lineRule="auto"/>
        <w:ind w:left="0" w:hanging="2"/>
        <w:jc w:val="both"/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</w:pP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NOTA:</w:t>
      </w:r>
      <w:r w:rsidR="000455A3"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 xml:space="preserve"> La presente certificación, se expiden bajó </w:t>
      </w: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la gravedad de</w:t>
      </w:r>
      <w:r w:rsidR="000455A3"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l</w:t>
      </w: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 xml:space="preserve"> jur</w:t>
      </w:r>
      <w:r w:rsidR="000455A3"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a</w:t>
      </w: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mento.</w:t>
      </w:r>
    </w:p>
    <w:p w:rsidR="000455A3" w:rsidRPr="00DA37F9" w:rsidRDefault="000455A3" w:rsidP="0022239F">
      <w:pPr>
        <w:spacing w:line="276" w:lineRule="auto"/>
        <w:ind w:left="0" w:hanging="2"/>
        <w:jc w:val="both"/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</w:pPr>
    </w:p>
    <w:p w:rsidR="000455A3" w:rsidRPr="00DA37F9" w:rsidRDefault="000455A3" w:rsidP="0022239F">
      <w:pPr>
        <w:spacing w:line="276" w:lineRule="auto"/>
        <w:ind w:left="0" w:hanging="2"/>
        <w:jc w:val="both"/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</w:pP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NOTA 2: La certificación debe venir expedida con una fecha de expedición no superior a treinta (30) días calendario a la fecha de recepción de propuestas.</w:t>
      </w:r>
    </w:p>
    <w:p w:rsidR="000455A3" w:rsidRPr="00DA37F9" w:rsidRDefault="000455A3" w:rsidP="0022239F">
      <w:pPr>
        <w:spacing w:line="276" w:lineRule="auto"/>
        <w:ind w:left="0" w:hanging="2"/>
        <w:jc w:val="both"/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</w:pPr>
    </w:p>
    <w:p w:rsidR="000455A3" w:rsidRPr="00DA37F9" w:rsidRDefault="000455A3" w:rsidP="0022239F">
      <w:pPr>
        <w:spacing w:line="276" w:lineRule="auto"/>
        <w:ind w:left="0" w:hanging="2"/>
        <w:jc w:val="both"/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</w:pP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NOTA 3:</w:t>
      </w:r>
      <w:r w:rsidR="0022239F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 xml:space="preserve"> La certificación debe venir suscrita por e</w:t>
      </w: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 xml:space="preserve">l </w:t>
      </w:r>
      <w:r w:rsidR="0022239F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 xml:space="preserve">representante legal o en los casos descritos en el artículo 203 del código del comercio por el </w:t>
      </w: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revisor fiscal</w:t>
      </w:r>
      <w:r w:rsidR="0022239F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 xml:space="preserve"> en </w:t>
      </w:r>
      <w:r w:rsidR="0022239F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lastRenderedPageBreak/>
        <w:t>este caso se deberá adjuntar</w:t>
      </w:r>
      <w:r w:rsidRPr="00DA37F9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 xml:space="preserve"> la copia de la cedula de ciudadanía, copia de la tarjeta profesional y certificado de vigencia de la tarjeta profesional vigente</w:t>
      </w:r>
      <w:r w:rsidR="0022239F">
        <w:rPr>
          <w:rFonts w:ascii="Arial" w:hAnsi="Arial" w:cs="Arial"/>
          <w:b/>
          <w:bCs/>
          <w:color w:val="000000" w:themeColor="text1"/>
          <w:position w:val="0"/>
          <w:sz w:val="22"/>
          <w:szCs w:val="22"/>
          <w:lang w:val="es-CO" w:eastAsia="es-CO"/>
        </w:rPr>
        <w:t>.</w:t>
      </w:r>
    </w:p>
    <w:p w:rsidR="00C42127" w:rsidRPr="00DA37F9" w:rsidRDefault="00C42127" w:rsidP="00C42127">
      <w:pPr>
        <w:ind w:left="0" w:hanging="2"/>
        <w:jc w:val="both"/>
        <w:rPr>
          <w:rFonts w:ascii="Arial" w:eastAsia="Trebuchet MS" w:hAnsi="Arial" w:cs="Arial"/>
          <w:color w:val="000000" w:themeColor="text1"/>
          <w:sz w:val="22"/>
          <w:szCs w:val="22"/>
        </w:rPr>
      </w:pPr>
    </w:p>
    <w:p w:rsidR="000455A3" w:rsidRPr="00DA37F9" w:rsidRDefault="000455A3" w:rsidP="00C42127">
      <w:pPr>
        <w:ind w:left="0" w:hanging="2"/>
        <w:jc w:val="both"/>
        <w:rPr>
          <w:rFonts w:ascii="Arial" w:eastAsia="Trebuchet MS" w:hAnsi="Arial" w:cs="Arial"/>
          <w:color w:val="000000" w:themeColor="text1"/>
          <w:sz w:val="22"/>
          <w:szCs w:val="22"/>
        </w:rPr>
      </w:pPr>
    </w:p>
    <w:p w:rsidR="00510F13" w:rsidRPr="00DA37F9" w:rsidRDefault="00BD3E37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Atentamente,</w:t>
      </w:r>
    </w:p>
    <w:p w:rsidR="00510F13" w:rsidRPr="00DA37F9" w:rsidRDefault="00510F13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0455A3" w:rsidRPr="00DA37F9" w:rsidRDefault="000455A3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0455A3" w:rsidRPr="00DA37F9" w:rsidRDefault="000455A3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744E89" w:rsidRPr="00DA37F9" w:rsidRDefault="00744E89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744E89" w:rsidRPr="00DA37F9" w:rsidRDefault="00744E89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510F13" w:rsidRPr="00DA37F9" w:rsidRDefault="000455A3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________________________________</w:t>
      </w:r>
    </w:p>
    <w:p w:rsidR="000455A3" w:rsidRPr="00DA37F9" w:rsidRDefault="000455A3" w:rsidP="00C42127">
      <w:pPr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510F13" w:rsidRPr="00DA37F9" w:rsidRDefault="00BD3E37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FIRMA DEL REPRESENTANTE LEGAL:</w:t>
      </w:r>
    </w:p>
    <w:p w:rsidR="00510F13" w:rsidRPr="00DA37F9" w:rsidRDefault="00BD3E37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 xml:space="preserve">NOMBRE DEL REPRESENTANTE LEGAL: </w:t>
      </w:r>
    </w:p>
    <w:p w:rsidR="00510F13" w:rsidRPr="00DA37F9" w:rsidRDefault="00BD3E37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CEDULA DE CIUDADANA No.:                                       EXPEDIDA EN:</w:t>
      </w:r>
    </w:p>
    <w:p w:rsidR="00510F13" w:rsidRPr="00DA37F9" w:rsidRDefault="00BD3E37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RAZÓN SOCIAL:</w:t>
      </w:r>
    </w:p>
    <w:p w:rsidR="00510F13" w:rsidRPr="00DA37F9" w:rsidRDefault="00BD3E37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DIRECCIÓN:</w:t>
      </w:r>
    </w:p>
    <w:p w:rsidR="00510F13" w:rsidRPr="00DA37F9" w:rsidRDefault="00BD3E37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 xml:space="preserve">CORREO </w:t>
      </w:r>
      <w:r w:rsidR="00304702" w:rsidRPr="00DA37F9">
        <w:rPr>
          <w:rFonts w:ascii="Arial" w:eastAsia="Calibri" w:hAnsi="Arial" w:cs="Arial"/>
          <w:color w:val="000000" w:themeColor="text1"/>
          <w:sz w:val="22"/>
          <w:szCs w:val="22"/>
        </w:rPr>
        <w:t>ELECTRÓNICO</w:t>
      </w: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:</w:t>
      </w:r>
    </w:p>
    <w:p w:rsidR="00510F13" w:rsidRPr="00DA37F9" w:rsidRDefault="00BD3E37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NIT:</w:t>
      </w:r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bookmarkStart w:id="0" w:name="_GoBack"/>
      <w:bookmarkEnd w:id="0"/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0455A3" w:rsidRPr="00DA37F9" w:rsidRDefault="000455A3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p w:rsidR="000455A3" w:rsidRPr="00DA37F9" w:rsidRDefault="000455A3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________________________________</w:t>
      </w:r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 xml:space="preserve">FIRMA DEL </w:t>
      </w:r>
      <w:r w:rsidR="000455A3" w:rsidRPr="00DA37F9">
        <w:rPr>
          <w:rFonts w:ascii="Arial" w:eastAsia="Calibri" w:hAnsi="Arial" w:cs="Arial"/>
          <w:color w:val="000000" w:themeColor="text1"/>
          <w:sz w:val="22"/>
          <w:szCs w:val="22"/>
        </w:rPr>
        <w:t>REVISOR FISCAL O CONTADOR</w:t>
      </w:r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 xml:space="preserve">NOMBRE DEL </w:t>
      </w:r>
      <w:r w:rsidR="000455A3" w:rsidRPr="00DA37F9">
        <w:rPr>
          <w:rFonts w:ascii="Arial" w:eastAsia="Calibri" w:hAnsi="Arial" w:cs="Arial"/>
          <w:color w:val="000000" w:themeColor="text1"/>
          <w:sz w:val="22"/>
          <w:szCs w:val="22"/>
        </w:rPr>
        <w:t>REVISOR FISCAL O CONTADOR</w:t>
      </w: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 xml:space="preserve"> </w:t>
      </w:r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CEDULA DE CIUDADANA No.:                                       EXPEDIDA EN:</w:t>
      </w:r>
    </w:p>
    <w:p w:rsidR="000455A3" w:rsidRPr="00DA37F9" w:rsidRDefault="000455A3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TARJETA PROFESIONAL:</w:t>
      </w:r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DIRECCIÓN:</w:t>
      </w:r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  <w:r w:rsidRPr="00DA37F9">
        <w:rPr>
          <w:rFonts w:ascii="Arial" w:eastAsia="Calibri" w:hAnsi="Arial" w:cs="Arial"/>
          <w:color w:val="000000" w:themeColor="text1"/>
          <w:sz w:val="22"/>
          <w:szCs w:val="22"/>
        </w:rPr>
        <w:t>CORREO ELECTRÓNICO:</w:t>
      </w:r>
    </w:p>
    <w:p w:rsidR="000B6F8D" w:rsidRPr="00DA37F9" w:rsidRDefault="000B6F8D" w:rsidP="00C42127">
      <w:pPr>
        <w:spacing w:line="360" w:lineRule="auto"/>
        <w:ind w:left="0" w:hanging="2"/>
        <w:jc w:val="both"/>
        <w:rPr>
          <w:rFonts w:ascii="Arial" w:eastAsia="Calibri" w:hAnsi="Arial" w:cs="Arial"/>
          <w:color w:val="000000" w:themeColor="text1"/>
          <w:sz w:val="22"/>
          <w:szCs w:val="22"/>
        </w:rPr>
      </w:pPr>
    </w:p>
    <w:sectPr w:rsidR="000B6F8D" w:rsidRPr="00DA37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610" w:bottom="1418" w:left="1985" w:header="45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7418" w:rsidRDefault="00F27418">
      <w:pPr>
        <w:spacing w:line="240" w:lineRule="auto"/>
        <w:ind w:left="0" w:hanging="2"/>
      </w:pPr>
      <w:r>
        <w:separator/>
      </w:r>
    </w:p>
  </w:endnote>
  <w:endnote w:type="continuationSeparator" w:id="0">
    <w:p w:rsidR="00F27418" w:rsidRDefault="00F2741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AE4" w:rsidRDefault="00A61AE4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0F13" w:rsidRDefault="00BD3E3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Georgia" w:eastAsia="Georgia" w:hAnsi="Georgia" w:cs="Georgia"/>
        <w:color w:val="000000"/>
        <w:sz w:val="18"/>
        <w:szCs w:val="18"/>
      </w:rPr>
    </w:pPr>
    <w:r>
      <w:rPr>
        <w:rFonts w:ascii="Georgia" w:eastAsia="Georgia" w:hAnsi="Georgia" w:cs="Georgia"/>
        <w:color w:val="000000"/>
        <w:sz w:val="18"/>
        <w:szCs w:val="18"/>
      </w:rPr>
      <w:t xml:space="preserve">Calle 28 No. 6-02 Conmutador </w:t>
    </w:r>
    <w:proofErr w:type="gramStart"/>
    <w:r>
      <w:rPr>
        <w:rFonts w:ascii="Georgia" w:eastAsia="Georgia" w:hAnsi="Georgia" w:cs="Georgia"/>
        <w:color w:val="000000"/>
        <w:sz w:val="18"/>
        <w:szCs w:val="18"/>
      </w:rPr>
      <w:t>2418800  Ext.</w:t>
    </w:r>
    <w:proofErr w:type="gramEnd"/>
    <w:r>
      <w:rPr>
        <w:rFonts w:ascii="Georgia" w:eastAsia="Georgia" w:hAnsi="Georgia" w:cs="Georgia"/>
        <w:color w:val="000000"/>
        <w:sz w:val="18"/>
        <w:szCs w:val="18"/>
      </w:rPr>
      <w:t xml:space="preserve"> 120.  Bogotá, D.C.</w:t>
    </w: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margin">
                <wp:posOffset>-343534</wp:posOffset>
              </wp:positionH>
              <wp:positionV relativeFrom="paragraph">
                <wp:posOffset>-12064</wp:posOffset>
              </wp:positionV>
              <wp:extent cx="6012180" cy="0"/>
              <wp:effectExtent l="0" t="4763" r="0" b="4763"/>
              <wp:wrapNone/>
              <wp:docPr id="1026" name="Conector recto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1218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5EC4323" id="Conector recto 1026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7.05pt,-.95pt" to="446.3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">
              <v:stroke joinstyle="miter"/>
              <w10:wrap anchorx="margin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AE4" w:rsidRDefault="00A61AE4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7418" w:rsidRDefault="00F27418">
      <w:pPr>
        <w:spacing w:line="240" w:lineRule="auto"/>
        <w:ind w:left="0" w:hanging="2"/>
      </w:pPr>
      <w:r>
        <w:separator/>
      </w:r>
    </w:p>
  </w:footnote>
  <w:footnote w:type="continuationSeparator" w:id="0">
    <w:p w:rsidR="00F27418" w:rsidRDefault="00F2741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AE4" w:rsidRDefault="00A61AE4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0F13" w:rsidRDefault="00BD3E3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color w:val="000000"/>
        <w:sz w:val="28"/>
        <w:szCs w:val="28"/>
      </w:rPr>
    </w:pPr>
    <w:r>
      <w:rPr>
        <w:noProof/>
        <w:color w:val="000000"/>
        <w:lang w:val="es-CO" w:eastAsia="es-CO"/>
      </w:rPr>
      <w:drawing>
        <wp:inline distT="0" distB="0" distL="114300" distR="114300">
          <wp:extent cx="697230" cy="852805"/>
          <wp:effectExtent l="0" t="0" r="0" b="0"/>
          <wp:docPr id="102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7230" cy="8528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510F13" w:rsidRDefault="00BD3E3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b/>
        <w:color w:val="000000"/>
        <w:sz w:val="24"/>
        <w:szCs w:val="24"/>
      </w:rPr>
      <w:t>UNIVERSIDAD COLEGIO MAYOR DE CUNDINAMARCA</w:t>
    </w:r>
  </w:p>
  <w:p w:rsidR="00510F13" w:rsidRDefault="00BD3E3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Calibri" w:eastAsia="Calibri" w:hAnsi="Calibri" w:cs="Calibri"/>
        <w:b/>
        <w:color w:val="000000"/>
        <w:sz w:val="24"/>
        <w:szCs w:val="24"/>
      </w:rPr>
    </w:pPr>
    <w:r>
      <w:rPr>
        <w:rFonts w:ascii="Calibri" w:eastAsia="Calibri" w:hAnsi="Calibri" w:cs="Calibri"/>
        <w:b/>
        <w:color w:val="000000"/>
        <w:sz w:val="24"/>
        <w:szCs w:val="24"/>
      </w:rPr>
      <w:t xml:space="preserve">División Servicios Administrativos </w:t>
    </w:r>
  </w:p>
  <w:p w:rsidR="00A61AE4" w:rsidRDefault="00A61AE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AE4" w:rsidRDefault="00A61AE4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95461"/>
    <w:multiLevelType w:val="multilevel"/>
    <w:tmpl w:val="951E4424"/>
    <w:lvl w:ilvl="0">
      <w:start w:val="2"/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8603E1B"/>
    <w:multiLevelType w:val="multilevel"/>
    <w:tmpl w:val="BF187880"/>
    <w:lvl w:ilvl="0">
      <w:start w:val="5"/>
      <w:numFmt w:val="decimal"/>
      <w:lvlText w:val="%1"/>
      <w:lvlJc w:val="left"/>
      <w:pPr>
        <w:ind w:left="1514" w:hanging="490"/>
      </w:pPr>
    </w:lvl>
    <w:lvl w:ilvl="1">
      <w:start w:val="1"/>
      <w:numFmt w:val="decimal"/>
      <w:lvlText w:val="%1.%2"/>
      <w:lvlJc w:val="left"/>
      <w:pPr>
        <w:ind w:left="1514" w:hanging="490"/>
      </w:pPr>
    </w:lvl>
    <w:lvl w:ilvl="2">
      <w:start w:val="2"/>
      <w:numFmt w:val="decimal"/>
      <w:lvlText w:val="%1.%2.%3."/>
      <w:lvlJc w:val="left"/>
      <w:pPr>
        <w:ind w:left="1514" w:hanging="490"/>
      </w:pPr>
      <w:rPr>
        <w:rFonts w:ascii="Calibri" w:eastAsia="Calibri" w:hAnsi="Calibri" w:cs="Calibri"/>
        <w:sz w:val="20"/>
        <w:szCs w:val="20"/>
      </w:rPr>
    </w:lvl>
    <w:lvl w:ilvl="3">
      <w:start w:val="1"/>
      <w:numFmt w:val="bullet"/>
      <w:lvlText w:val="✓"/>
      <w:lvlJc w:val="left"/>
      <w:pPr>
        <w:ind w:left="2465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•"/>
      <w:lvlJc w:val="left"/>
      <w:pPr>
        <w:ind w:left="4967" w:hanging="360"/>
      </w:pPr>
    </w:lvl>
    <w:lvl w:ilvl="5">
      <w:start w:val="1"/>
      <w:numFmt w:val="bullet"/>
      <w:lvlText w:val="•"/>
      <w:lvlJc w:val="left"/>
      <w:pPr>
        <w:ind w:left="5803" w:hanging="360"/>
      </w:pPr>
    </w:lvl>
    <w:lvl w:ilvl="6">
      <w:start w:val="1"/>
      <w:numFmt w:val="bullet"/>
      <w:lvlText w:val="•"/>
      <w:lvlJc w:val="left"/>
      <w:pPr>
        <w:ind w:left="6639" w:hanging="360"/>
      </w:pPr>
    </w:lvl>
    <w:lvl w:ilvl="7">
      <w:start w:val="1"/>
      <w:numFmt w:val="bullet"/>
      <w:lvlText w:val="•"/>
      <w:lvlJc w:val="left"/>
      <w:pPr>
        <w:ind w:left="7474" w:hanging="360"/>
      </w:pPr>
    </w:lvl>
    <w:lvl w:ilvl="8">
      <w:start w:val="1"/>
      <w:numFmt w:val="bullet"/>
      <w:lvlText w:val="•"/>
      <w:lvlJc w:val="left"/>
      <w:pPr>
        <w:ind w:left="831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F13"/>
    <w:rsid w:val="000066E5"/>
    <w:rsid w:val="000455A3"/>
    <w:rsid w:val="00045C30"/>
    <w:rsid w:val="000B6F8D"/>
    <w:rsid w:val="00166CB7"/>
    <w:rsid w:val="0022239F"/>
    <w:rsid w:val="00304702"/>
    <w:rsid w:val="00344306"/>
    <w:rsid w:val="003D3A58"/>
    <w:rsid w:val="004724BA"/>
    <w:rsid w:val="00486A77"/>
    <w:rsid w:val="004F46D5"/>
    <w:rsid w:val="004F75DF"/>
    <w:rsid w:val="00510F13"/>
    <w:rsid w:val="005203B4"/>
    <w:rsid w:val="00587266"/>
    <w:rsid w:val="005B63B9"/>
    <w:rsid w:val="00633473"/>
    <w:rsid w:val="006D3C87"/>
    <w:rsid w:val="00744E89"/>
    <w:rsid w:val="007E6778"/>
    <w:rsid w:val="009C222E"/>
    <w:rsid w:val="00A61AE4"/>
    <w:rsid w:val="00AA153B"/>
    <w:rsid w:val="00AE1A2E"/>
    <w:rsid w:val="00BD3E37"/>
    <w:rsid w:val="00C113F9"/>
    <w:rsid w:val="00C42127"/>
    <w:rsid w:val="00D551D5"/>
    <w:rsid w:val="00DA37F9"/>
    <w:rsid w:val="00F27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66470"/>
  <w15:docId w15:val="{2C34C697-17AB-42DB-96AF-C292EDE7E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ind w:left="284"/>
      <w:jc w:val="both"/>
    </w:pPr>
    <w:rPr>
      <w:rFonts w:ascii="Tahoma" w:hAnsi="Tahoma"/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jc w:val="center"/>
      <w:outlineLvl w:val="1"/>
    </w:pPr>
    <w:rPr>
      <w:rFonts w:ascii="Tahoma" w:hAnsi="Tahoma"/>
      <w:sz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jc w:val="both"/>
      <w:outlineLvl w:val="2"/>
    </w:pPr>
    <w:rPr>
      <w:rFonts w:ascii="Tahoma" w:hAnsi="Tahoma"/>
      <w:sz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jc w:val="right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outlineLvl w:val="5"/>
    </w:pPr>
    <w:rPr>
      <w:rFonts w:ascii="Tahoma" w:hAnsi="Tahoma"/>
      <w:b/>
      <w:sz w:val="24"/>
    </w:rPr>
  </w:style>
  <w:style w:type="paragraph" w:styleId="Ttulo7">
    <w:name w:val="heading 7"/>
    <w:basedOn w:val="Normal"/>
    <w:next w:val="Normal"/>
    <w:pPr>
      <w:keepNext/>
      <w:jc w:val="center"/>
      <w:outlineLvl w:val="6"/>
    </w:pPr>
    <w:rPr>
      <w:rFonts w:ascii="Arial" w:hAnsi="Arial"/>
      <w:b/>
      <w:sz w:val="24"/>
    </w:rPr>
  </w:style>
  <w:style w:type="paragraph" w:styleId="Ttulo8">
    <w:name w:val="heading 8"/>
    <w:basedOn w:val="Normal"/>
    <w:next w:val="Normal"/>
    <w:pPr>
      <w:keepNext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pPr>
      <w:keepNext/>
      <w:jc w:val="both"/>
      <w:outlineLvl w:val="8"/>
    </w:pPr>
    <w:rPr>
      <w:rFonts w:ascii="Tahoma" w:hAnsi="Tahoma"/>
      <w:b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aliases w:val="h,h8,h9,h10,h18"/>
    <w:basedOn w:val="Normal"/>
    <w:link w:val="EncabezadoCar"/>
    <w:uiPriority w:val="99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paragraph" w:customStyle="1" w:styleId="Epgrafe">
    <w:name w:val="Epígrafe"/>
    <w:basedOn w:val="Normal"/>
    <w:next w:val="Normal"/>
    <w:pPr>
      <w:jc w:val="center"/>
    </w:pPr>
    <w:rPr>
      <w:rFonts w:ascii="Arial" w:hAnsi="Arial"/>
      <w:b/>
      <w:sz w:val="24"/>
    </w:rPr>
  </w:style>
  <w:style w:type="paragraph" w:styleId="Textoindependiente">
    <w:name w:val="Body Text"/>
    <w:basedOn w:val="Normal"/>
    <w:pPr>
      <w:jc w:val="both"/>
    </w:pPr>
    <w:rPr>
      <w:rFonts w:ascii="Tahoma" w:hAnsi="Tahoma"/>
      <w:sz w:val="22"/>
    </w:rPr>
  </w:style>
  <w:style w:type="paragraph" w:styleId="Textoindependiente2">
    <w:name w:val="Body Text 2"/>
    <w:basedOn w:val="Normal"/>
    <w:pPr>
      <w:jc w:val="both"/>
    </w:pPr>
    <w:rPr>
      <w:rFonts w:ascii="Tahoma" w:hAnsi="Tahoma"/>
    </w:rPr>
  </w:style>
  <w:style w:type="paragraph" w:styleId="Sangradetextonormal">
    <w:name w:val="Body Text Indent"/>
    <w:basedOn w:val="Normal"/>
    <w:pPr>
      <w:spacing w:line="360" w:lineRule="auto"/>
      <w:ind w:left="284"/>
      <w:jc w:val="both"/>
    </w:pPr>
    <w:rPr>
      <w:rFonts w:ascii="Tahoma" w:hAnsi="Tahoma"/>
      <w:sz w:val="22"/>
    </w:rPr>
  </w:style>
  <w:style w:type="paragraph" w:styleId="Textoindependiente3">
    <w:name w:val="Body Text 3"/>
    <w:basedOn w:val="Normal"/>
    <w:rPr>
      <w:rFonts w:ascii="Tahoma" w:hAnsi="Tahoma"/>
      <w:sz w:val="24"/>
    </w:rPr>
  </w:style>
  <w:style w:type="paragraph" w:styleId="Lista">
    <w:name w:val="List"/>
    <w:basedOn w:val="Normal"/>
    <w:pPr>
      <w:ind w:left="283" w:hanging="283"/>
    </w:pPr>
  </w:style>
  <w:style w:type="paragraph" w:styleId="Encabezadodemensaj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 w:val="24"/>
    </w:rPr>
  </w:style>
  <w:style w:type="paragraph" w:styleId="Cierre">
    <w:name w:val="Closing"/>
    <w:basedOn w:val="Normal"/>
    <w:pPr>
      <w:ind w:left="4252"/>
    </w:p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customStyle="1" w:styleId="Tibitoc">
    <w:name w:val="Tibitoc"/>
    <w:basedOn w:val="Normal"/>
    <w:pPr>
      <w:widowControl w:val="0"/>
      <w:jc w:val="center"/>
    </w:pPr>
    <w:rPr>
      <w:rFonts w:ascii="Arial" w:hAnsi="Arial"/>
      <w:b/>
      <w:sz w:val="24"/>
    </w:rPr>
  </w:style>
  <w:style w:type="paragraph" w:customStyle="1" w:styleId="estilo23">
    <w:name w:val="estilo23"/>
    <w:basedOn w:val="Normal"/>
    <w:pPr>
      <w:spacing w:before="100" w:beforeAutospacing="1" w:after="100" w:afterAutospacing="1"/>
    </w:pPr>
    <w:rPr>
      <w:rFonts w:ascii="Verdana" w:eastAsia="Arial Unicode MS" w:hAnsi="Verdana" w:cs="Arial Unicode MS"/>
      <w:sz w:val="21"/>
      <w:szCs w:val="21"/>
    </w:rPr>
  </w:style>
  <w:style w:type="character" w:styleId="Textoennegrita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045C30"/>
    <w:rPr>
      <w:position w:val="-1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45C30"/>
    <w:rPr>
      <w:position w:val="-1"/>
      <w:lang w:eastAsia="es-ES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5C30"/>
    <w:rPr>
      <w:rFonts w:ascii="Calibri" w:eastAsia="Calibri" w:hAnsi="Calibri"/>
      <w:sz w:val="22"/>
      <w:szCs w:val="22"/>
      <w:lang w:val="es-CO"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5C3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rrafodelista">
    <w:name w:val="List Paragraph"/>
    <w:basedOn w:val="Normal"/>
    <w:uiPriority w:val="34"/>
    <w:qFormat/>
    <w:rsid w:val="00633473"/>
    <w:pPr>
      <w:ind w:left="720"/>
      <w:contextualSpacing/>
    </w:pPr>
  </w:style>
  <w:style w:type="character" w:customStyle="1" w:styleId="InviasNormalCar">
    <w:name w:val="Invias Normal Car"/>
    <w:link w:val="InviasNormal"/>
    <w:locked/>
    <w:rsid w:val="00DA37F9"/>
    <w:rPr>
      <w:rFonts w:ascii="Arial" w:hAnsi="Arial" w:cs="Arial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DA37F9"/>
    <w:pPr>
      <w:tabs>
        <w:tab w:val="left" w:pos="-142"/>
      </w:tabs>
      <w:suppressAutoHyphens w:val="0"/>
      <w:autoSpaceDE w:val="0"/>
      <w:autoSpaceDN w:val="0"/>
      <w:adjustRightInd w:val="0"/>
      <w:spacing w:before="120" w:after="240" w:line="240" w:lineRule="auto"/>
      <w:ind w:leftChars="0" w:left="0" w:firstLineChars="0" w:firstLine="0"/>
      <w:jc w:val="both"/>
      <w:textDirection w:val="lrTb"/>
      <w:textAlignment w:val="auto"/>
      <w:outlineLvl w:val="9"/>
    </w:pPr>
    <w:rPr>
      <w:rFonts w:ascii="Arial" w:hAnsi="Arial" w:cs="Arial"/>
      <w:positio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22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Santiago Cardenas Vargas</dc:creator>
  <cp:lastModifiedBy>YAIRA LONDOÃO BERMDEZ</cp:lastModifiedBy>
  <cp:revision>2</cp:revision>
  <dcterms:created xsi:type="dcterms:W3CDTF">2023-04-11T01:53:00Z</dcterms:created>
  <dcterms:modified xsi:type="dcterms:W3CDTF">2023-04-11T01:53:00Z</dcterms:modified>
</cp:coreProperties>
</file>